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D1AF0" w14:textId="5F2B6B63" w:rsidR="002E3F5E" w:rsidRPr="00F50595" w:rsidRDefault="002E3F5E" w:rsidP="002E3F5E">
      <w:pPr>
        <w:widowControl/>
        <w:spacing w:before="100" w:beforeAutospacing="1" w:after="100" w:afterAutospacing="1"/>
        <w:jc w:val="center"/>
        <w:outlineLvl w:val="0"/>
        <w:rPr>
          <w:rFonts w:ascii="华文中宋" w:eastAsia="华文中宋" w:hAnsi="华文中宋" w:cs="宋体"/>
          <w:b/>
          <w:bCs/>
          <w:kern w:val="36"/>
          <w:sz w:val="28"/>
          <w:szCs w:val="28"/>
        </w:rPr>
      </w:pPr>
      <w:r w:rsidRPr="00F50595">
        <w:rPr>
          <w:rFonts w:ascii="华文中宋" w:eastAsia="华文中宋" w:hAnsi="华文中宋" w:cs="宋体"/>
          <w:b/>
          <w:bCs/>
          <w:kern w:val="36"/>
          <w:sz w:val="28"/>
          <w:szCs w:val="28"/>
        </w:rPr>
        <w:t>关于开展上海外国语大学 2023年度优秀教学奖评选的通知</w:t>
      </w:r>
    </w:p>
    <w:p w14:paraId="7808C8E0" w14:textId="77777777" w:rsidR="002E3F5E" w:rsidRPr="00F0496A" w:rsidRDefault="002E3F5E" w:rsidP="00F0496A">
      <w:pPr>
        <w:widowControl/>
        <w:shd w:val="clear" w:color="auto" w:fill="FFFFFF"/>
        <w:spacing w:line="520" w:lineRule="exact"/>
        <w:rPr>
          <w:rFonts w:ascii="宋体" w:eastAsia="宋体" w:hAnsi="宋体" w:cs="宋体"/>
          <w:kern w:val="0"/>
          <w:sz w:val="28"/>
          <w:szCs w:val="28"/>
        </w:rPr>
      </w:pPr>
      <w:r w:rsidRPr="00F0496A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各单位：</w:t>
      </w:r>
    </w:p>
    <w:p w14:paraId="040F2D4B" w14:textId="1A764DEC" w:rsidR="002E3F5E" w:rsidRDefault="00715651" w:rsidP="008C46AE">
      <w:pPr>
        <w:widowControl/>
        <w:shd w:val="clear" w:color="auto" w:fill="FFFFFF"/>
        <w:spacing w:beforeLines="25" w:before="78" w:line="520" w:lineRule="exact"/>
        <w:ind w:firstLineChars="200" w:firstLine="560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为</w:t>
      </w:r>
      <w:r w:rsidRPr="00087F38">
        <w:rPr>
          <w:rFonts w:ascii="仿宋" w:eastAsia="仿宋" w:hAnsi="仿宋" w:cs="Arial" w:hint="eastAsia"/>
          <w:color w:val="333333"/>
          <w:kern w:val="0"/>
          <w:sz w:val="28"/>
          <w:szCs w:val="28"/>
        </w:rPr>
        <w:t>深入贯彻党的二十大精神，学习贯彻习近平总书记关于教育的重要论述，</w:t>
      </w:r>
      <w:r>
        <w:rPr>
          <w:rFonts w:ascii="仿宋" w:eastAsia="仿宋" w:hAnsi="仿宋" w:cs="Arial" w:hint="eastAsia"/>
          <w:color w:val="333333"/>
          <w:kern w:val="0"/>
          <w:sz w:val="28"/>
          <w:szCs w:val="28"/>
        </w:rPr>
        <w:t>落实立德树人根本任务，</w:t>
      </w:r>
      <w:r w:rsidRPr="00F0496A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引导教师潜心教书育人，</w:t>
      </w:r>
      <w:r>
        <w:rPr>
          <w:rFonts w:ascii="仿宋" w:eastAsia="仿宋" w:hAnsi="仿宋" w:cs="Arial" w:hint="eastAsia"/>
          <w:color w:val="333333"/>
          <w:kern w:val="0"/>
          <w:sz w:val="28"/>
          <w:szCs w:val="28"/>
        </w:rPr>
        <w:t>推动教学创新，培养一流人才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，</w:t>
      </w:r>
      <w:r w:rsidRPr="00F0496A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学校决定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开展</w:t>
      </w:r>
      <w:r w:rsidRPr="00F0496A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上海外国语大学</w:t>
      </w:r>
      <w:r w:rsidRPr="00F0496A">
        <w:rPr>
          <w:rFonts w:ascii="仿宋" w:eastAsia="仿宋" w:hAnsi="仿宋" w:cs="宋体"/>
          <w:color w:val="333333"/>
          <w:kern w:val="0"/>
          <w:sz w:val="28"/>
          <w:szCs w:val="28"/>
        </w:rPr>
        <w:t>2023</w:t>
      </w:r>
      <w:r w:rsidRPr="00F0496A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年度优秀教学奖评选工作。现将相关事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项</w:t>
      </w:r>
      <w:r w:rsidRPr="00F0496A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通知如下：</w:t>
      </w:r>
    </w:p>
    <w:p w14:paraId="554949B9" w14:textId="16D62FDA" w:rsidR="002E3F5E" w:rsidRPr="00F0496A" w:rsidRDefault="002E3F5E" w:rsidP="00DE5B49">
      <w:pPr>
        <w:widowControl/>
        <w:shd w:val="clear" w:color="auto" w:fill="FFFFFF"/>
        <w:spacing w:line="520" w:lineRule="exact"/>
        <w:ind w:firstLineChars="200" w:firstLine="562"/>
        <w:rPr>
          <w:rFonts w:ascii="宋体" w:eastAsia="宋体" w:hAnsi="宋体" w:cs="宋体"/>
          <w:kern w:val="0"/>
          <w:sz w:val="28"/>
          <w:szCs w:val="28"/>
        </w:rPr>
      </w:pPr>
      <w:r w:rsidRPr="00F0496A">
        <w:rPr>
          <w:rFonts w:ascii="仿宋" w:eastAsia="仿宋" w:hAnsi="仿宋" w:cs="宋体" w:hint="eastAsia"/>
          <w:b/>
          <w:bCs/>
          <w:color w:val="333333"/>
          <w:kern w:val="0"/>
          <w:sz w:val="28"/>
          <w:szCs w:val="28"/>
        </w:rPr>
        <w:t>一、评选</w:t>
      </w:r>
      <w:r w:rsidR="008A2738">
        <w:rPr>
          <w:rFonts w:ascii="仿宋" w:eastAsia="仿宋" w:hAnsi="仿宋" w:cs="宋体" w:hint="eastAsia"/>
          <w:b/>
          <w:bCs/>
          <w:color w:val="333333"/>
          <w:kern w:val="0"/>
          <w:sz w:val="28"/>
          <w:szCs w:val="28"/>
        </w:rPr>
        <w:t>宗旨</w:t>
      </w:r>
    </w:p>
    <w:p w14:paraId="05D40422" w14:textId="7A219261" w:rsidR="002E3F5E" w:rsidRDefault="00610D1E" w:rsidP="00610D1E">
      <w:pPr>
        <w:widowControl/>
        <w:shd w:val="clear" w:color="auto" w:fill="FFFFFF"/>
        <w:spacing w:line="520" w:lineRule="exact"/>
        <w:ind w:firstLineChars="200" w:firstLine="560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紧扣建设高质量教育体系主题，深入推动学校教育教学改革</w:t>
      </w:r>
      <w:r w:rsidR="008A2738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，全面推进</w:t>
      </w:r>
      <w:proofErr w:type="gramStart"/>
      <w:r w:rsidR="008A2738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课程思政建设</w:t>
      </w:r>
      <w:proofErr w:type="gramEnd"/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，有效助力新文科、新工科建设；充分发挥</w:t>
      </w:r>
      <w:r w:rsidR="008A2738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优秀教学的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示范引领作用，</w:t>
      </w:r>
      <w:r w:rsidR="008A2738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精心打造教师教学创新的标杆展示与交流平台，</w:t>
      </w:r>
      <w:r w:rsidR="008A2738">
        <w:rPr>
          <w:rFonts w:ascii="仿宋" w:eastAsia="仿宋" w:hAnsi="仿宋" w:cs="Arial" w:hint="eastAsia"/>
          <w:color w:val="333333"/>
          <w:kern w:val="0"/>
          <w:sz w:val="28"/>
          <w:szCs w:val="28"/>
        </w:rPr>
        <w:t>持续提升教师教育教学能力</w:t>
      </w:r>
      <w:r w:rsidR="002E3F5E" w:rsidRPr="00F0496A">
        <w:rPr>
          <w:rFonts w:ascii="仿宋" w:eastAsia="仿宋" w:hAnsi="仿宋" w:cs="宋体"/>
          <w:color w:val="333333"/>
          <w:kern w:val="0"/>
          <w:sz w:val="28"/>
          <w:szCs w:val="28"/>
        </w:rPr>
        <w:t>。</w:t>
      </w:r>
    </w:p>
    <w:p w14:paraId="3F5500F2" w14:textId="00E764C1" w:rsidR="00C90DA9" w:rsidRPr="00E11DA2" w:rsidRDefault="00C90DA9" w:rsidP="00C90DA9">
      <w:pPr>
        <w:widowControl/>
        <w:shd w:val="clear" w:color="auto" w:fill="FFFFFF"/>
        <w:spacing w:line="520" w:lineRule="exact"/>
        <w:ind w:firstLineChars="200" w:firstLine="562"/>
        <w:rPr>
          <w:rFonts w:ascii="仿宋" w:eastAsia="仿宋" w:hAnsi="仿宋" w:cs="宋体"/>
          <w:b/>
          <w:bCs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bCs/>
          <w:color w:val="333333"/>
          <w:kern w:val="0"/>
          <w:sz w:val="28"/>
          <w:szCs w:val="28"/>
        </w:rPr>
        <w:t>二</w:t>
      </w:r>
      <w:r w:rsidRPr="00E11DA2">
        <w:rPr>
          <w:rFonts w:ascii="仿宋" w:eastAsia="仿宋" w:hAnsi="仿宋" w:cs="宋体" w:hint="eastAsia"/>
          <w:b/>
          <w:bCs/>
          <w:color w:val="333333"/>
          <w:kern w:val="0"/>
          <w:sz w:val="28"/>
          <w:szCs w:val="28"/>
        </w:rPr>
        <w:t>、组别</w:t>
      </w:r>
      <w:r w:rsidR="00597FA1">
        <w:rPr>
          <w:rFonts w:ascii="仿宋" w:eastAsia="仿宋" w:hAnsi="仿宋" w:cs="宋体" w:hint="eastAsia"/>
          <w:b/>
          <w:bCs/>
          <w:color w:val="333333"/>
          <w:kern w:val="0"/>
          <w:sz w:val="28"/>
          <w:szCs w:val="28"/>
        </w:rPr>
        <w:t>和</w:t>
      </w:r>
      <w:r w:rsidR="00DD550C">
        <w:rPr>
          <w:rFonts w:ascii="仿宋" w:eastAsia="仿宋" w:hAnsi="仿宋" w:cs="宋体" w:hint="eastAsia"/>
          <w:b/>
          <w:bCs/>
          <w:color w:val="333333"/>
          <w:kern w:val="0"/>
          <w:sz w:val="28"/>
          <w:szCs w:val="28"/>
        </w:rPr>
        <w:t>参评</w:t>
      </w:r>
      <w:r w:rsidR="00D96FE8">
        <w:rPr>
          <w:rFonts w:ascii="仿宋" w:eastAsia="仿宋" w:hAnsi="仿宋" w:cs="宋体" w:hint="eastAsia"/>
          <w:b/>
          <w:bCs/>
          <w:color w:val="333333"/>
          <w:kern w:val="0"/>
          <w:sz w:val="28"/>
          <w:szCs w:val="28"/>
        </w:rPr>
        <w:t>对象</w:t>
      </w:r>
    </w:p>
    <w:p w14:paraId="3B1207CD" w14:textId="0DC2FF74" w:rsidR="00C90DA9" w:rsidRDefault="00C90DA9" w:rsidP="00C90DA9">
      <w:pPr>
        <w:widowControl/>
        <w:shd w:val="clear" w:color="auto" w:fill="FFFFFF"/>
        <w:spacing w:line="520" w:lineRule="exact"/>
        <w:ind w:firstLineChars="200" w:firstLine="560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E11DA2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本次</w:t>
      </w:r>
      <w:r w:rsidR="00F36D9A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评选</w:t>
      </w:r>
      <w:r w:rsidRPr="00E11DA2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共设置四大组别</w:t>
      </w:r>
      <w:r w:rsidR="00597FA1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，</w:t>
      </w:r>
      <w:r w:rsidR="009F269A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参评</w:t>
      </w:r>
      <w:r w:rsidR="00597FA1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对象如下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：</w:t>
      </w:r>
    </w:p>
    <w:tbl>
      <w:tblPr>
        <w:tblStyle w:val="af"/>
        <w:tblW w:w="8359" w:type="dxa"/>
        <w:tblLook w:val="04A0" w:firstRow="1" w:lastRow="0" w:firstColumn="1" w:lastColumn="0" w:noHBand="0" w:noVBand="1"/>
      </w:tblPr>
      <w:tblGrid>
        <w:gridCol w:w="1980"/>
        <w:gridCol w:w="3118"/>
        <w:gridCol w:w="3261"/>
      </w:tblGrid>
      <w:tr w:rsidR="00D96FE8" w:rsidRPr="00AB11D1" w14:paraId="381EA93E" w14:textId="42DEFCE1" w:rsidTr="00D96FE8">
        <w:tc>
          <w:tcPr>
            <w:tcW w:w="1980" w:type="dxa"/>
            <w:vAlign w:val="center"/>
          </w:tcPr>
          <w:p w14:paraId="7081CCF5" w14:textId="080F5BAA" w:rsidR="00D96FE8" w:rsidRPr="00AB11D1" w:rsidRDefault="00DD550C" w:rsidP="00E11DA2">
            <w:pPr>
              <w:widowControl/>
              <w:spacing w:line="520" w:lineRule="exact"/>
              <w:jc w:val="center"/>
              <w:rPr>
                <w:rFonts w:ascii="仿宋" w:eastAsia="仿宋" w:hAnsi="仿宋" w:cs="宋体"/>
                <w:b/>
                <w:color w:val="333333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color w:val="333333"/>
                <w:kern w:val="0"/>
                <w:sz w:val="28"/>
                <w:szCs w:val="28"/>
              </w:rPr>
              <w:t>评选</w:t>
            </w:r>
            <w:r w:rsidR="00D96FE8" w:rsidRPr="00AB11D1">
              <w:rPr>
                <w:rFonts w:ascii="仿宋" w:eastAsia="仿宋" w:hAnsi="仿宋" w:cs="宋体" w:hint="eastAsia"/>
                <w:b/>
                <w:color w:val="333333"/>
                <w:kern w:val="0"/>
                <w:sz w:val="28"/>
                <w:szCs w:val="28"/>
              </w:rPr>
              <w:t>组别</w:t>
            </w:r>
          </w:p>
        </w:tc>
        <w:tc>
          <w:tcPr>
            <w:tcW w:w="6379" w:type="dxa"/>
            <w:gridSpan w:val="2"/>
            <w:vAlign w:val="center"/>
          </w:tcPr>
          <w:p w14:paraId="7F98218C" w14:textId="31CB7C60" w:rsidR="00D96FE8" w:rsidRPr="00AB11D1" w:rsidRDefault="00D96FE8" w:rsidP="00E11DA2">
            <w:pPr>
              <w:widowControl/>
              <w:spacing w:line="520" w:lineRule="exact"/>
              <w:jc w:val="center"/>
              <w:rPr>
                <w:rFonts w:ascii="仿宋" w:eastAsia="仿宋" w:hAnsi="仿宋" w:cs="宋体"/>
                <w:b/>
                <w:color w:val="333333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color w:val="333333"/>
                <w:kern w:val="0"/>
                <w:sz w:val="28"/>
                <w:szCs w:val="28"/>
              </w:rPr>
              <w:t>参</w:t>
            </w:r>
            <w:r w:rsidR="00DD550C">
              <w:rPr>
                <w:rFonts w:ascii="仿宋" w:eastAsia="仿宋" w:hAnsi="仿宋" w:cs="宋体" w:hint="eastAsia"/>
                <w:b/>
                <w:color w:val="333333"/>
                <w:kern w:val="0"/>
                <w:sz w:val="28"/>
                <w:szCs w:val="28"/>
              </w:rPr>
              <w:t>评</w:t>
            </w:r>
            <w:r w:rsidRPr="00AB11D1">
              <w:rPr>
                <w:rFonts w:ascii="仿宋" w:eastAsia="仿宋" w:hAnsi="仿宋" w:cs="宋体" w:hint="eastAsia"/>
                <w:b/>
                <w:color w:val="333333"/>
                <w:kern w:val="0"/>
                <w:sz w:val="28"/>
                <w:szCs w:val="28"/>
              </w:rPr>
              <w:t>对象</w:t>
            </w:r>
          </w:p>
        </w:tc>
      </w:tr>
      <w:tr w:rsidR="00D96FE8" w:rsidRPr="00D96FE8" w14:paraId="38E8F072" w14:textId="0A4BE196" w:rsidTr="00D96FE8">
        <w:tc>
          <w:tcPr>
            <w:tcW w:w="1980" w:type="dxa"/>
            <w:vAlign w:val="center"/>
          </w:tcPr>
          <w:p w14:paraId="0B4F9295" w14:textId="77777777" w:rsidR="00D96FE8" w:rsidRPr="00D96FE8" w:rsidRDefault="00D96FE8" w:rsidP="00F92AC6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</w:pPr>
            <w:r w:rsidRPr="00D96FE8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“四新”建设组</w:t>
            </w:r>
          </w:p>
        </w:tc>
        <w:tc>
          <w:tcPr>
            <w:tcW w:w="3118" w:type="dxa"/>
            <w:vAlign w:val="center"/>
          </w:tcPr>
          <w:p w14:paraId="06B7168E" w14:textId="77777777" w:rsidR="00D96FE8" w:rsidRPr="00D96FE8" w:rsidRDefault="00D96FE8" w:rsidP="00F92AC6">
            <w:pPr>
              <w:widowControl/>
              <w:spacing w:line="360" w:lineRule="exact"/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</w:pPr>
            <w:r w:rsidRPr="00D96FE8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面向新文科、新工科等“四新”建设中积极实践并取得成果的教师</w:t>
            </w:r>
          </w:p>
        </w:tc>
        <w:tc>
          <w:tcPr>
            <w:tcW w:w="3261" w:type="dxa"/>
            <w:vMerge w:val="restart"/>
            <w:vAlign w:val="center"/>
          </w:tcPr>
          <w:p w14:paraId="1C19F65C" w14:textId="74D7BC19" w:rsidR="00D96FE8" w:rsidRPr="00D96FE8" w:rsidRDefault="00D96FE8" w:rsidP="00F92AC6">
            <w:pPr>
              <w:widowControl/>
              <w:spacing w:line="360" w:lineRule="exact"/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</w:pPr>
            <w:r w:rsidRPr="00597FA1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我校在职教师</w:t>
            </w: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，</w:t>
            </w:r>
            <w:r w:rsidRPr="00597FA1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主讲教师近五年对所参</w:t>
            </w:r>
            <w:r w:rsidR="009F269A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评</w:t>
            </w:r>
            <w:r w:rsidRPr="00597FA1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的本科课程授课</w:t>
            </w:r>
            <w:r w:rsidRPr="00597FA1"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  <w:t>2轮及以上</w:t>
            </w:r>
            <w:r w:rsidRPr="00597FA1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。以个人或团队形式报名，若以团队形式参</w:t>
            </w:r>
            <w:r w:rsidR="009F269A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评</w:t>
            </w:r>
            <w:r w:rsidRPr="00597FA1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，团队成员包括</w:t>
            </w:r>
            <w:r w:rsidRPr="00597FA1"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  <w:t>1名主讲教师和不超过3名团队教师。参</w:t>
            </w:r>
            <w:r w:rsidR="009F269A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评</w:t>
            </w:r>
            <w:r w:rsidRPr="00597FA1"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  <w:t>教师不允许跨组别担任团队成员</w:t>
            </w:r>
          </w:p>
        </w:tc>
      </w:tr>
      <w:tr w:rsidR="00D96FE8" w:rsidRPr="00D96FE8" w14:paraId="02369199" w14:textId="2B0CEA1C" w:rsidTr="00D96FE8">
        <w:tc>
          <w:tcPr>
            <w:tcW w:w="1980" w:type="dxa"/>
            <w:vAlign w:val="center"/>
          </w:tcPr>
          <w:p w14:paraId="5B5D1B5B" w14:textId="77777777" w:rsidR="00D96FE8" w:rsidRPr="00D96FE8" w:rsidRDefault="00D96FE8" w:rsidP="00F92AC6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</w:pPr>
            <w:r w:rsidRPr="00D96FE8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基础课程组</w:t>
            </w:r>
          </w:p>
        </w:tc>
        <w:tc>
          <w:tcPr>
            <w:tcW w:w="3118" w:type="dxa"/>
            <w:vAlign w:val="center"/>
          </w:tcPr>
          <w:p w14:paraId="1DEF5903" w14:textId="04DD7BAC" w:rsidR="00D96FE8" w:rsidRPr="00D96FE8" w:rsidRDefault="00D96FE8" w:rsidP="00F92AC6">
            <w:pPr>
              <w:widowControl/>
              <w:spacing w:line="360" w:lineRule="exact"/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</w:pPr>
            <w:r w:rsidRPr="00D96FE8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面向基础课程授课教师</w:t>
            </w:r>
          </w:p>
        </w:tc>
        <w:tc>
          <w:tcPr>
            <w:tcW w:w="3261" w:type="dxa"/>
            <w:vMerge/>
            <w:vAlign w:val="center"/>
          </w:tcPr>
          <w:p w14:paraId="297E00FA" w14:textId="77777777" w:rsidR="00D96FE8" w:rsidRPr="00D96FE8" w:rsidRDefault="00D96FE8" w:rsidP="00F92AC6">
            <w:pPr>
              <w:widowControl/>
              <w:spacing w:line="360" w:lineRule="exact"/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D96FE8" w:rsidRPr="00D96FE8" w14:paraId="5FEE200B" w14:textId="61F83143" w:rsidTr="00D96FE8">
        <w:tc>
          <w:tcPr>
            <w:tcW w:w="1980" w:type="dxa"/>
            <w:vAlign w:val="center"/>
          </w:tcPr>
          <w:p w14:paraId="027C5554" w14:textId="77777777" w:rsidR="00D96FE8" w:rsidRPr="00D96FE8" w:rsidRDefault="00D96FE8" w:rsidP="00F92AC6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</w:pPr>
            <w:r w:rsidRPr="00D96FE8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课程</w:t>
            </w:r>
            <w:proofErr w:type="gramStart"/>
            <w:r w:rsidRPr="00D96FE8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思政组</w:t>
            </w:r>
            <w:proofErr w:type="gramEnd"/>
          </w:p>
        </w:tc>
        <w:tc>
          <w:tcPr>
            <w:tcW w:w="3118" w:type="dxa"/>
            <w:vAlign w:val="center"/>
          </w:tcPr>
          <w:p w14:paraId="76E23A93" w14:textId="77777777" w:rsidR="00D96FE8" w:rsidRPr="00D96FE8" w:rsidRDefault="00D96FE8" w:rsidP="00F92AC6">
            <w:pPr>
              <w:widowControl/>
              <w:spacing w:line="360" w:lineRule="exact"/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</w:pPr>
            <w:r w:rsidRPr="00D96FE8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面向建设课程</w:t>
            </w:r>
            <w:proofErr w:type="gramStart"/>
            <w:r w:rsidRPr="00D96FE8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思政教学</w:t>
            </w:r>
            <w:proofErr w:type="gramEnd"/>
            <w:r w:rsidRPr="00D96FE8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项目、在专业课程课堂教学中积极实践课程</w:t>
            </w:r>
            <w:proofErr w:type="gramStart"/>
            <w:r w:rsidRPr="00D96FE8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思政教育</w:t>
            </w:r>
            <w:proofErr w:type="gramEnd"/>
            <w:r w:rsidRPr="00D96FE8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教学改革并取得成果的教师</w:t>
            </w:r>
          </w:p>
        </w:tc>
        <w:tc>
          <w:tcPr>
            <w:tcW w:w="3261" w:type="dxa"/>
            <w:vMerge/>
            <w:vAlign w:val="center"/>
          </w:tcPr>
          <w:p w14:paraId="0986CB42" w14:textId="77777777" w:rsidR="00D96FE8" w:rsidRPr="00D96FE8" w:rsidRDefault="00D96FE8" w:rsidP="00F92AC6">
            <w:pPr>
              <w:widowControl/>
              <w:spacing w:line="360" w:lineRule="exact"/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</w:pPr>
          </w:p>
        </w:tc>
      </w:tr>
      <w:tr w:rsidR="00D96FE8" w:rsidRPr="00D96FE8" w14:paraId="259D3617" w14:textId="13305661" w:rsidTr="002437A3">
        <w:tc>
          <w:tcPr>
            <w:tcW w:w="1980" w:type="dxa"/>
            <w:vAlign w:val="center"/>
          </w:tcPr>
          <w:p w14:paraId="4D5027ED" w14:textId="77777777" w:rsidR="00D96FE8" w:rsidRPr="00D96FE8" w:rsidRDefault="00D96FE8" w:rsidP="00F92AC6">
            <w:pPr>
              <w:widowControl/>
              <w:spacing w:line="360" w:lineRule="exact"/>
              <w:jc w:val="center"/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</w:pPr>
            <w:r w:rsidRPr="00D96FE8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青年教师组</w:t>
            </w:r>
          </w:p>
        </w:tc>
        <w:tc>
          <w:tcPr>
            <w:tcW w:w="6379" w:type="dxa"/>
            <w:gridSpan w:val="2"/>
            <w:vAlign w:val="center"/>
          </w:tcPr>
          <w:p w14:paraId="406E91F1" w14:textId="33E5ADF6" w:rsidR="00D96FE8" w:rsidRPr="00D96FE8" w:rsidRDefault="00D96FE8" w:rsidP="00F92AC6">
            <w:pPr>
              <w:widowControl/>
              <w:spacing w:line="360" w:lineRule="exact"/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</w:pPr>
            <w:r w:rsidRPr="00D96FE8">
              <w:rPr>
                <w:rFonts w:ascii="仿宋" w:eastAsia="仿宋" w:hAnsi="仿宋" w:cs="宋体"/>
                <w:color w:val="333333"/>
                <w:kern w:val="0"/>
                <w:sz w:val="24"/>
                <w:szCs w:val="24"/>
              </w:rPr>
              <w:t>1984年8月31日以后出生</w:t>
            </w:r>
            <w:r w:rsidRPr="00D96FE8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的</w:t>
            </w: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我校在职</w:t>
            </w:r>
            <w:r w:rsidRPr="00D96FE8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青年教师</w:t>
            </w:r>
            <w:r w:rsidRPr="00F92AC6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，</w:t>
            </w:r>
            <w:proofErr w:type="gramStart"/>
            <w:r w:rsidRPr="00597FA1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教龄需满5年</w:t>
            </w:r>
            <w:proofErr w:type="gramEnd"/>
            <w:r w:rsidRPr="00597FA1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，热爱教学、精于教学、爱岗敬业，并在学生中广受好评</w:t>
            </w:r>
          </w:p>
        </w:tc>
      </w:tr>
    </w:tbl>
    <w:p w14:paraId="2B2AEF25" w14:textId="25584761" w:rsidR="0001179C" w:rsidRPr="00F0496A" w:rsidRDefault="00D96FE8" w:rsidP="007E6E82">
      <w:pPr>
        <w:widowControl/>
        <w:shd w:val="clear" w:color="auto" w:fill="FFFFFF"/>
        <w:spacing w:line="520" w:lineRule="exact"/>
        <w:ind w:firstLineChars="200" w:firstLine="562"/>
        <w:rPr>
          <w:rFonts w:ascii="仿宋" w:eastAsia="仿宋" w:hAnsi="仿宋" w:cs="宋体"/>
          <w:b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color w:val="333333"/>
          <w:kern w:val="0"/>
          <w:sz w:val="28"/>
          <w:szCs w:val="28"/>
        </w:rPr>
        <w:t>三</w:t>
      </w:r>
      <w:r w:rsidR="00D348DB">
        <w:rPr>
          <w:rFonts w:ascii="仿宋" w:eastAsia="仿宋" w:hAnsi="仿宋" w:cs="宋体" w:hint="eastAsia"/>
          <w:b/>
          <w:color w:val="333333"/>
          <w:kern w:val="0"/>
          <w:sz w:val="28"/>
          <w:szCs w:val="28"/>
        </w:rPr>
        <w:t>、</w:t>
      </w:r>
      <w:r w:rsidR="0001179C" w:rsidRPr="00F0496A">
        <w:rPr>
          <w:rFonts w:ascii="仿宋" w:eastAsia="仿宋" w:hAnsi="仿宋" w:cs="宋体" w:hint="eastAsia"/>
          <w:b/>
          <w:color w:val="333333"/>
          <w:kern w:val="0"/>
          <w:sz w:val="28"/>
          <w:szCs w:val="28"/>
        </w:rPr>
        <w:t>名额分配</w:t>
      </w:r>
    </w:p>
    <w:p w14:paraId="2621B12C" w14:textId="46B70D1C" w:rsidR="007E6E82" w:rsidRPr="00D348DB" w:rsidRDefault="00500413" w:rsidP="007E6E82">
      <w:pPr>
        <w:widowControl/>
        <w:shd w:val="clear" w:color="auto" w:fill="FFFFFF"/>
        <w:spacing w:line="520" w:lineRule="exact"/>
        <w:ind w:firstLineChars="200" w:firstLine="560"/>
        <w:rPr>
          <w:rFonts w:ascii="Calibri" w:eastAsia="仿宋" w:hAnsi="Calibri" w:cs="Calibri"/>
          <w:color w:val="333333"/>
          <w:kern w:val="0"/>
          <w:sz w:val="28"/>
          <w:szCs w:val="28"/>
        </w:rPr>
      </w:pPr>
      <w:r w:rsidRPr="00F0496A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四新建设组、基础课程组、课程</w:t>
      </w:r>
      <w:proofErr w:type="gramStart"/>
      <w:r w:rsidRPr="00F0496A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思政组</w:t>
      </w:r>
      <w:proofErr w:type="gramEnd"/>
      <w:r w:rsidR="007E6E82" w:rsidRPr="00F0496A">
        <w:rPr>
          <w:rFonts w:ascii="Calibri" w:eastAsia="仿宋" w:hAnsi="Calibri" w:cs="Calibri" w:hint="eastAsia"/>
          <w:color w:val="333333"/>
          <w:kern w:val="0"/>
          <w:sz w:val="28"/>
          <w:szCs w:val="28"/>
        </w:rPr>
        <w:t>原则上</w:t>
      </w:r>
      <w:r w:rsidR="007E6E82" w:rsidRPr="00F0496A">
        <w:rPr>
          <w:rFonts w:ascii="Calibri" w:eastAsia="仿宋" w:hAnsi="Calibri" w:cs="Calibri" w:hint="eastAsia"/>
          <w:b/>
          <w:bCs/>
          <w:color w:val="333333"/>
          <w:kern w:val="0"/>
          <w:sz w:val="28"/>
          <w:szCs w:val="28"/>
        </w:rPr>
        <w:t>每个</w:t>
      </w:r>
      <w:r w:rsidR="0085146D">
        <w:rPr>
          <w:rFonts w:ascii="Calibri" w:eastAsia="仿宋" w:hAnsi="Calibri" w:cs="Calibri" w:hint="eastAsia"/>
          <w:b/>
          <w:bCs/>
          <w:color w:val="333333"/>
          <w:kern w:val="0"/>
          <w:sz w:val="28"/>
          <w:szCs w:val="28"/>
        </w:rPr>
        <w:t>开课</w:t>
      </w:r>
      <w:r w:rsidR="0085146D" w:rsidRPr="00F0496A">
        <w:rPr>
          <w:rFonts w:ascii="Calibri" w:eastAsia="仿宋" w:hAnsi="Calibri" w:cs="Calibri" w:hint="eastAsia"/>
          <w:b/>
          <w:bCs/>
          <w:color w:val="333333"/>
          <w:kern w:val="0"/>
          <w:sz w:val="28"/>
          <w:szCs w:val="28"/>
        </w:rPr>
        <w:t>单位</w:t>
      </w:r>
      <w:r w:rsidRPr="00D348DB">
        <w:rPr>
          <w:rFonts w:ascii="Calibri" w:eastAsia="仿宋" w:hAnsi="Calibri" w:cs="Calibri" w:hint="eastAsia"/>
          <w:b/>
          <w:bCs/>
          <w:color w:val="333333"/>
          <w:kern w:val="0"/>
          <w:sz w:val="28"/>
          <w:szCs w:val="28"/>
        </w:rPr>
        <w:t>每组别限报</w:t>
      </w:r>
      <w:r w:rsidRPr="00D348DB">
        <w:rPr>
          <w:rFonts w:ascii="Calibri" w:eastAsia="仿宋" w:hAnsi="Calibri" w:cs="Calibri"/>
          <w:b/>
          <w:bCs/>
          <w:color w:val="333333"/>
          <w:kern w:val="0"/>
          <w:sz w:val="28"/>
          <w:szCs w:val="28"/>
        </w:rPr>
        <w:t>1-2</w:t>
      </w:r>
      <w:r w:rsidRPr="00D348DB">
        <w:rPr>
          <w:rFonts w:ascii="Calibri" w:eastAsia="仿宋" w:hAnsi="Calibri" w:cs="Calibri" w:hint="eastAsia"/>
          <w:b/>
          <w:bCs/>
          <w:color w:val="333333"/>
          <w:kern w:val="0"/>
          <w:sz w:val="28"/>
          <w:szCs w:val="28"/>
        </w:rPr>
        <w:t>名</w:t>
      </w:r>
      <w:r w:rsidRPr="00D348DB">
        <w:rPr>
          <w:rFonts w:ascii="Calibri" w:eastAsia="仿宋" w:hAnsi="Calibri" w:cs="Calibri" w:hint="eastAsia"/>
          <w:color w:val="333333"/>
          <w:kern w:val="0"/>
          <w:sz w:val="28"/>
          <w:szCs w:val="28"/>
        </w:rPr>
        <w:t>；青年教师组不做名额限制，各单位符合报名条件的</w:t>
      </w:r>
      <w:r w:rsidR="005C7DAA" w:rsidRPr="00D348DB">
        <w:rPr>
          <w:rFonts w:ascii="Calibri" w:eastAsia="仿宋" w:hAnsi="Calibri" w:cs="Calibri" w:hint="eastAsia"/>
          <w:color w:val="333333"/>
          <w:kern w:val="0"/>
          <w:sz w:val="28"/>
          <w:szCs w:val="28"/>
        </w:rPr>
        <w:t>教师</w:t>
      </w:r>
      <w:r w:rsidRPr="00D348DB">
        <w:rPr>
          <w:rFonts w:ascii="Calibri" w:eastAsia="仿宋" w:hAnsi="Calibri" w:cs="Calibri" w:hint="eastAsia"/>
          <w:color w:val="333333"/>
          <w:kern w:val="0"/>
          <w:sz w:val="28"/>
          <w:szCs w:val="28"/>
        </w:rPr>
        <w:t>原则上都应报名参加</w:t>
      </w:r>
      <w:r w:rsidR="00DD550C">
        <w:rPr>
          <w:rFonts w:ascii="Calibri" w:eastAsia="仿宋" w:hAnsi="Calibri" w:cs="Calibri" w:hint="eastAsia"/>
          <w:color w:val="333333"/>
          <w:kern w:val="0"/>
          <w:sz w:val="28"/>
          <w:szCs w:val="28"/>
        </w:rPr>
        <w:t>评选</w:t>
      </w:r>
      <w:r w:rsidRPr="00D348DB">
        <w:rPr>
          <w:rFonts w:ascii="Calibri" w:eastAsia="仿宋" w:hAnsi="Calibri" w:cs="Calibri" w:hint="eastAsia"/>
          <w:color w:val="333333"/>
          <w:kern w:val="0"/>
          <w:sz w:val="28"/>
          <w:szCs w:val="28"/>
        </w:rPr>
        <w:t>。</w:t>
      </w:r>
    </w:p>
    <w:p w14:paraId="3E45BE8A" w14:textId="1312E8DA" w:rsidR="002E3F5E" w:rsidRPr="00D348DB" w:rsidRDefault="00D96FE8" w:rsidP="00DE5B49">
      <w:pPr>
        <w:widowControl/>
        <w:shd w:val="clear" w:color="auto" w:fill="FFFFFF"/>
        <w:spacing w:line="520" w:lineRule="exact"/>
        <w:ind w:firstLineChars="200" w:firstLine="562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bCs/>
          <w:color w:val="333333"/>
          <w:kern w:val="0"/>
          <w:sz w:val="28"/>
          <w:szCs w:val="28"/>
        </w:rPr>
        <w:lastRenderedPageBreak/>
        <w:t>四</w:t>
      </w:r>
      <w:r w:rsidR="002E3F5E" w:rsidRPr="00D348DB">
        <w:rPr>
          <w:rFonts w:ascii="仿宋" w:eastAsia="仿宋" w:hAnsi="仿宋" w:cs="宋体" w:hint="eastAsia"/>
          <w:b/>
          <w:bCs/>
          <w:color w:val="333333"/>
          <w:kern w:val="0"/>
          <w:sz w:val="28"/>
          <w:szCs w:val="28"/>
        </w:rPr>
        <w:t>、参</w:t>
      </w:r>
      <w:r w:rsidR="00DD550C">
        <w:rPr>
          <w:rFonts w:ascii="仿宋" w:eastAsia="仿宋" w:hAnsi="仿宋" w:cs="宋体" w:hint="eastAsia"/>
          <w:b/>
          <w:bCs/>
          <w:color w:val="333333"/>
          <w:kern w:val="0"/>
          <w:sz w:val="28"/>
          <w:szCs w:val="28"/>
        </w:rPr>
        <w:t>评</w:t>
      </w:r>
      <w:r w:rsidR="002E3F5E" w:rsidRPr="00D348DB">
        <w:rPr>
          <w:rFonts w:ascii="仿宋" w:eastAsia="仿宋" w:hAnsi="仿宋" w:cs="宋体" w:hint="eastAsia"/>
          <w:b/>
          <w:bCs/>
          <w:color w:val="333333"/>
          <w:kern w:val="0"/>
          <w:sz w:val="28"/>
          <w:szCs w:val="28"/>
        </w:rPr>
        <w:t>条件</w:t>
      </w:r>
    </w:p>
    <w:p w14:paraId="14AB7EB0" w14:textId="2F18FEF2" w:rsidR="002E3F5E" w:rsidRPr="00F0496A" w:rsidRDefault="002E3F5E" w:rsidP="00DE5B49">
      <w:pPr>
        <w:widowControl/>
        <w:shd w:val="clear" w:color="auto" w:fill="FFFFFF"/>
        <w:spacing w:line="520" w:lineRule="exact"/>
        <w:ind w:firstLineChars="200" w:firstLine="560"/>
        <w:rPr>
          <w:rFonts w:ascii="宋体" w:eastAsia="宋体" w:hAnsi="宋体" w:cs="宋体"/>
          <w:kern w:val="0"/>
          <w:sz w:val="28"/>
          <w:szCs w:val="28"/>
        </w:rPr>
      </w:pPr>
      <w:r w:rsidRPr="00D348DB">
        <w:rPr>
          <w:rFonts w:ascii="仿宋" w:eastAsia="仿宋" w:hAnsi="仿宋" w:cs="宋体"/>
          <w:kern w:val="0"/>
          <w:sz w:val="28"/>
          <w:szCs w:val="28"/>
        </w:rPr>
        <w:t>1.</w:t>
      </w:r>
      <w:r w:rsidRPr="00D348D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遵循教育教学基本规律和人才培养规律，</w:t>
      </w:r>
      <w:r w:rsidR="0085146D">
        <w:rPr>
          <w:rFonts w:ascii="仿宋" w:eastAsia="仿宋" w:hAnsi="仿宋" w:cs="宋体" w:hint="eastAsia"/>
          <w:b/>
          <w:bCs/>
          <w:color w:val="333333"/>
          <w:kern w:val="0"/>
          <w:sz w:val="28"/>
          <w:szCs w:val="28"/>
        </w:rPr>
        <w:t>五年内</w:t>
      </w:r>
      <w:r w:rsidRPr="00D348DB">
        <w:rPr>
          <w:rFonts w:ascii="仿宋" w:eastAsia="仿宋" w:hAnsi="仿宋" w:cs="宋体" w:hint="eastAsia"/>
          <w:b/>
          <w:bCs/>
          <w:color w:val="333333"/>
          <w:kern w:val="0"/>
          <w:sz w:val="28"/>
          <w:szCs w:val="28"/>
        </w:rPr>
        <w:t>未</w:t>
      </w:r>
      <w:r w:rsidRPr="00F0496A">
        <w:rPr>
          <w:rFonts w:ascii="仿宋" w:eastAsia="仿宋" w:hAnsi="仿宋" w:cs="宋体" w:hint="eastAsia"/>
          <w:b/>
          <w:bCs/>
          <w:color w:val="333333"/>
          <w:kern w:val="0"/>
          <w:sz w:val="28"/>
          <w:szCs w:val="28"/>
        </w:rPr>
        <w:t>出现教学事故</w:t>
      </w:r>
      <w:r w:rsidRPr="00F0496A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；</w:t>
      </w:r>
      <w:r w:rsidRPr="00F0496A">
        <w:rPr>
          <w:rFonts w:ascii="仿宋" w:eastAsia="仿宋" w:hAnsi="仿宋" w:cs="宋体" w:hint="eastAsia"/>
          <w:kern w:val="0"/>
          <w:sz w:val="28"/>
          <w:szCs w:val="28"/>
        </w:rPr>
        <w:t>有良好的思想政治素质和职业道德，自觉做好教书育人及服务育人工作，做到以德立身、以德立学、以德施教、以德育德，</w:t>
      </w:r>
      <w:r w:rsidRPr="00F0496A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无师德师风问题</w:t>
      </w:r>
      <w:r w:rsidRPr="00F0496A">
        <w:rPr>
          <w:rFonts w:ascii="仿宋" w:eastAsia="仿宋" w:hAnsi="仿宋" w:cs="宋体" w:hint="eastAsia"/>
          <w:kern w:val="0"/>
          <w:sz w:val="28"/>
          <w:szCs w:val="28"/>
        </w:rPr>
        <w:t>。</w:t>
      </w:r>
    </w:p>
    <w:p w14:paraId="72DD98B3" w14:textId="47980C75" w:rsidR="00715651" w:rsidRDefault="002E3F5E" w:rsidP="00DE5B49">
      <w:pPr>
        <w:widowControl/>
        <w:shd w:val="clear" w:color="auto" w:fill="FFFFFF"/>
        <w:spacing w:line="520" w:lineRule="exact"/>
        <w:ind w:firstLineChars="200" w:firstLine="560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F0496A">
        <w:rPr>
          <w:rFonts w:ascii="仿宋" w:eastAsia="仿宋" w:hAnsi="仿宋" w:cs="宋体"/>
          <w:kern w:val="0"/>
          <w:sz w:val="28"/>
          <w:szCs w:val="28"/>
        </w:rPr>
        <w:t>2.</w:t>
      </w:r>
      <w:r w:rsidRPr="00F0496A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坚持工作在教学第一线</w:t>
      </w:r>
      <w:r w:rsidRPr="00F0496A">
        <w:rPr>
          <w:rFonts w:ascii="仿宋" w:eastAsia="仿宋" w:hAnsi="仿宋" w:cs="宋体" w:hint="eastAsia"/>
          <w:kern w:val="0"/>
          <w:sz w:val="28"/>
          <w:szCs w:val="28"/>
        </w:rPr>
        <w:t>，</w:t>
      </w:r>
      <w:r w:rsidR="00715651" w:rsidRPr="00F0496A">
        <w:rPr>
          <w:rFonts w:ascii="仿宋" w:eastAsia="仿宋" w:hAnsi="仿宋" w:cs="宋体" w:hint="eastAsia"/>
          <w:b/>
          <w:bCs/>
          <w:color w:val="333333"/>
          <w:kern w:val="0"/>
          <w:sz w:val="28"/>
          <w:szCs w:val="28"/>
        </w:rPr>
        <w:t>课程教学效果良好</w:t>
      </w:r>
      <w:r w:rsidR="00715651" w:rsidRPr="000548C1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，</w:t>
      </w:r>
      <w:r w:rsidR="00715651" w:rsidRPr="000548C1">
        <w:rPr>
          <w:rFonts w:ascii="仿宋" w:eastAsia="仿宋" w:hAnsi="仿宋" w:cs="宋体" w:hint="eastAsia"/>
          <w:bCs/>
          <w:color w:val="333333"/>
          <w:kern w:val="0"/>
          <w:sz w:val="28"/>
          <w:szCs w:val="28"/>
        </w:rPr>
        <w:t>创新教育教学方式</w:t>
      </w:r>
      <w:r w:rsidR="00715651" w:rsidRPr="000548C1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，</w:t>
      </w:r>
      <w:r w:rsidR="00715651" w:rsidRPr="00F0496A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体现先进教育理念，突出课程教学改革与创新，并取得良好的教学成效。</w:t>
      </w:r>
    </w:p>
    <w:p w14:paraId="220278AF" w14:textId="77777777" w:rsidR="002E3F5E" w:rsidRPr="00F0496A" w:rsidRDefault="002E3F5E" w:rsidP="00DE5B49">
      <w:pPr>
        <w:widowControl/>
        <w:shd w:val="clear" w:color="auto" w:fill="FFFFFF"/>
        <w:spacing w:line="520" w:lineRule="exact"/>
        <w:ind w:firstLineChars="200" w:firstLine="560"/>
        <w:rPr>
          <w:rFonts w:ascii="宋体" w:eastAsia="宋体" w:hAnsi="宋体" w:cs="宋体"/>
          <w:kern w:val="0"/>
          <w:sz w:val="28"/>
          <w:szCs w:val="28"/>
        </w:rPr>
      </w:pPr>
      <w:r w:rsidRPr="00F0496A">
        <w:rPr>
          <w:rFonts w:ascii="仿宋" w:eastAsia="仿宋" w:hAnsi="仿宋" w:cs="宋体"/>
          <w:color w:val="333333"/>
          <w:kern w:val="0"/>
          <w:sz w:val="28"/>
          <w:szCs w:val="28"/>
        </w:rPr>
        <w:t>3.</w:t>
      </w:r>
      <w:r w:rsidRPr="00F0496A">
        <w:rPr>
          <w:rFonts w:ascii="仿宋" w:eastAsia="仿宋" w:hAnsi="仿宋" w:cs="宋体" w:hint="eastAsia"/>
          <w:b/>
          <w:bCs/>
          <w:color w:val="333333"/>
          <w:kern w:val="0"/>
          <w:sz w:val="28"/>
          <w:szCs w:val="28"/>
        </w:rPr>
        <w:t>落实课程</w:t>
      </w:r>
      <w:proofErr w:type="gramStart"/>
      <w:r w:rsidRPr="00F0496A">
        <w:rPr>
          <w:rFonts w:ascii="仿宋" w:eastAsia="仿宋" w:hAnsi="仿宋" w:cs="宋体" w:hint="eastAsia"/>
          <w:b/>
          <w:bCs/>
          <w:color w:val="333333"/>
          <w:kern w:val="0"/>
          <w:sz w:val="28"/>
          <w:szCs w:val="28"/>
        </w:rPr>
        <w:t>思政教育</w:t>
      </w:r>
      <w:proofErr w:type="gramEnd"/>
      <w:r w:rsidRPr="00F0496A">
        <w:rPr>
          <w:rFonts w:ascii="仿宋" w:eastAsia="仿宋" w:hAnsi="仿宋" w:cs="宋体" w:hint="eastAsia"/>
          <w:b/>
          <w:bCs/>
          <w:color w:val="333333"/>
          <w:kern w:val="0"/>
          <w:sz w:val="28"/>
          <w:szCs w:val="28"/>
        </w:rPr>
        <w:t>教学要求</w:t>
      </w:r>
      <w:r w:rsidRPr="00F0496A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，深入挖掘、提炼课程中蕴含的育人内涵和思想政治教育元素，坚持正确的政治方向和价值导向，能够将价值观教育融入到课程教学中，突出立德树人根本要求。</w:t>
      </w:r>
    </w:p>
    <w:p w14:paraId="53DCA019" w14:textId="77777777" w:rsidR="002E3F5E" w:rsidRPr="00F0496A" w:rsidRDefault="002E3F5E" w:rsidP="00DE5B49">
      <w:pPr>
        <w:widowControl/>
        <w:shd w:val="clear" w:color="auto" w:fill="FFFFFF"/>
        <w:spacing w:line="520" w:lineRule="exact"/>
        <w:ind w:firstLineChars="200" w:firstLine="560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F0496A">
        <w:rPr>
          <w:rFonts w:ascii="仿宋" w:eastAsia="仿宋" w:hAnsi="仿宋" w:cs="宋体"/>
          <w:color w:val="333333"/>
          <w:kern w:val="0"/>
          <w:sz w:val="28"/>
          <w:szCs w:val="28"/>
        </w:rPr>
        <w:t>4.</w:t>
      </w:r>
      <w:r w:rsidRPr="00F0496A">
        <w:rPr>
          <w:rFonts w:ascii="仿宋" w:eastAsia="仿宋" w:hAnsi="仿宋" w:cs="宋体" w:hint="eastAsia"/>
          <w:b/>
          <w:bCs/>
          <w:color w:val="333333"/>
          <w:kern w:val="0"/>
          <w:sz w:val="28"/>
          <w:szCs w:val="28"/>
        </w:rPr>
        <w:t>具备现代信息技术与教育教学深度融合的能力</w:t>
      </w:r>
      <w:r w:rsidRPr="00F0496A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，解决好教与</w:t>
      </w:r>
      <w:proofErr w:type="gramStart"/>
      <w:r w:rsidRPr="00F0496A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学模式</w:t>
      </w:r>
      <w:proofErr w:type="gramEnd"/>
      <w:r w:rsidRPr="00F0496A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创新的问题，积极探索智慧教育新形态，例如虚拟仿真、自适应教学、新型学习空间等，鼓励展示。</w:t>
      </w:r>
    </w:p>
    <w:p w14:paraId="7B9697F9" w14:textId="55140FF7" w:rsidR="007E6E82" w:rsidRPr="00F0496A" w:rsidRDefault="007E6E82" w:rsidP="007E6E82">
      <w:pPr>
        <w:widowControl/>
        <w:shd w:val="clear" w:color="auto" w:fill="FFFFFF"/>
        <w:spacing w:line="520" w:lineRule="exact"/>
        <w:ind w:firstLineChars="200" w:firstLine="560"/>
        <w:rPr>
          <w:rFonts w:ascii="宋体" w:eastAsia="宋体" w:hAnsi="宋体" w:cs="宋体"/>
          <w:kern w:val="0"/>
          <w:sz w:val="28"/>
          <w:szCs w:val="28"/>
        </w:rPr>
      </w:pPr>
      <w:r w:rsidRPr="00F0496A">
        <w:rPr>
          <w:rFonts w:ascii="仿宋" w:eastAsia="仿宋" w:hAnsi="仿宋" w:cs="宋体"/>
          <w:color w:val="333333"/>
          <w:kern w:val="0"/>
          <w:sz w:val="28"/>
          <w:szCs w:val="28"/>
        </w:rPr>
        <w:t>5.除以上条件外，参评教师（团队）需符合《上海外国语大学优秀教学奖的申报与评审办法》</w:t>
      </w:r>
      <w:r w:rsidR="005F66F0" w:rsidRPr="00F0496A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（上外办〔</w:t>
      </w:r>
      <w:r w:rsidR="005F66F0" w:rsidRPr="00F0496A">
        <w:rPr>
          <w:rFonts w:ascii="仿宋" w:eastAsia="仿宋" w:hAnsi="仿宋" w:cs="宋体"/>
          <w:color w:val="333333"/>
          <w:kern w:val="0"/>
          <w:sz w:val="28"/>
          <w:szCs w:val="28"/>
        </w:rPr>
        <w:t>2012〕45号）</w:t>
      </w:r>
      <w:r w:rsidR="005F66F0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（附件1）</w:t>
      </w:r>
      <w:r w:rsidRPr="00F0496A">
        <w:rPr>
          <w:rFonts w:ascii="仿宋" w:eastAsia="仿宋" w:hAnsi="仿宋" w:cs="宋体"/>
          <w:color w:val="333333"/>
          <w:kern w:val="0"/>
          <w:sz w:val="28"/>
          <w:szCs w:val="28"/>
        </w:rPr>
        <w:t>规定的评选条件。</w:t>
      </w:r>
    </w:p>
    <w:p w14:paraId="09D4DD86" w14:textId="71565743" w:rsidR="002E3F5E" w:rsidRPr="00F0496A" w:rsidRDefault="0076178C" w:rsidP="00DE5B49">
      <w:pPr>
        <w:widowControl/>
        <w:shd w:val="clear" w:color="auto" w:fill="FFFFFF"/>
        <w:spacing w:line="520" w:lineRule="exact"/>
        <w:ind w:firstLineChars="200" w:firstLine="562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bCs/>
          <w:color w:val="333333"/>
          <w:kern w:val="0"/>
          <w:sz w:val="28"/>
          <w:szCs w:val="28"/>
        </w:rPr>
        <w:t>五</w:t>
      </w:r>
      <w:r w:rsidR="002E3F5E" w:rsidRPr="00F0496A">
        <w:rPr>
          <w:rFonts w:ascii="仿宋" w:eastAsia="仿宋" w:hAnsi="仿宋" w:cs="宋体" w:hint="eastAsia"/>
          <w:b/>
          <w:bCs/>
          <w:color w:val="333333"/>
          <w:kern w:val="0"/>
          <w:sz w:val="28"/>
          <w:szCs w:val="28"/>
        </w:rPr>
        <w:t>、申报与评选程序</w:t>
      </w:r>
    </w:p>
    <w:p w14:paraId="46431E45" w14:textId="0B55F75F" w:rsidR="002E3F5E" w:rsidRPr="00F0496A" w:rsidRDefault="002E3F5E" w:rsidP="00DE5B49">
      <w:pPr>
        <w:widowControl/>
        <w:shd w:val="clear" w:color="auto" w:fill="FFFFFF"/>
        <w:spacing w:line="520" w:lineRule="exact"/>
        <w:ind w:firstLineChars="200" w:firstLine="560"/>
        <w:rPr>
          <w:rFonts w:ascii="宋体" w:eastAsia="宋体" w:hAnsi="宋体" w:cs="宋体"/>
          <w:kern w:val="0"/>
          <w:sz w:val="28"/>
          <w:szCs w:val="28"/>
        </w:rPr>
      </w:pPr>
      <w:r w:rsidRPr="00F0496A">
        <w:rPr>
          <w:rFonts w:ascii="仿宋" w:eastAsia="仿宋" w:hAnsi="仿宋" w:cs="宋体"/>
          <w:color w:val="333333"/>
          <w:kern w:val="0"/>
          <w:sz w:val="28"/>
          <w:szCs w:val="28"/>
        </w:rPr>
        <w:t>1</w:t>
      </w:r>
      <w:r w:rsidRPr="00F0496A">
        <w:rPr>
          <w:rFonts w:ascii="仿宋" w:eastAsia="仿宋" w:hAnsi="仿宋" w:cs="宋体"/>
          <w:b/>
          <w:bCs/>
          <w:color w:val="333333"/>
          <w:kern w:val="0"/>
          <w:sz w:val="28"/>
          <w:szCs w:val="28"/>
        </w:rPr>
        <w:t>.教学单位</w:t>
      </w:r>
      <w:r w:rsidR="00D12369">
        <w:rPr>
          <w:rFonts w:ascii="仿宋" w:eastAsia="仿宋" w:hAnsi="仿宋" w:cs="宋体" w:hint="eastAsia"/>
          <w:b/>
          <w:bCs/>
          <w:color w:val="333333"/>
          <w:kern w:val="0"/>
          <w:sz w:val="28"/>
          <w:szCs w:val="28"/>
        </w:rPr>
        <w:t>选拔推荐</w:t>
      </w:r>
      <w:r w:rsidRPr="00F0496A">
        <w:rPr>
          <w:rFonts w:ascii="仿宋" w:eastAsia="仿宋" w:hAnsi="仿宋" w:cs="宋体"/>
          <w:b/>
          <w:bCs/>
          <w:color w:val="333333"/>
          <w:kern w:val="0"/>
          <w:sz w:val="28"/>
          <w:szCs w:val="28"/>
        </w:rPr>
        <w:t>（</w:t>
      </w:r>
      <w:r w:rsidR="00F92AC6" w:rsidRPr="00F0496A">
        <w:rPr>
          <w:rFonts w:ascii="仿宋" w:eastAsia="仿宋" w:hAnsi="仿宋" w:cs="宋体"/>
          <w:b/>
          <w:bCs/>
          <w:color w:val="333333"/>
          <w:kern w:val="0"/>
          <w:sz w:val="28"/>
          <w:szCs w:val="28"/>
        </w:rPr>
        <w:t>2023</w:t>
      </w:r>
      <w:r w:rsidR="00F92AC6" w:rsidRPr="00F0496A">
        <w:rPr>
          <w:rFonts w:ascii="仿宋" w:eastAsia="仿宋" w:hAnsi="仿宋" w:cs="宋体" w:hint="eastAsia"/>
          <w:b/>
          <w:bCs/>
          <w:color w:val="333333"/>
          <w:kern w:val="0"/>
          <w:sz w:val="28"/>
          <w:szCs w:val="28"/>
        </w:rPr>
        <w:t>年</w:t>
      </w:r>
      <w:r w:rsidR="00F92AC6" w:rsidRPr="00F0496A">
        <w:rPr>
          <w:rFonts w:ascii="仿宋" w:eastAsia="仿宋" w:hAnsi="仿宋" w:cs="宋体"/>
          <w:b/>
          <w:bCs/>
          <w:color w:val="333333"/>
          <w:kern w:val="0"/>
          <w:sz w:val="28"/>
          <w:szCs w:val="28"/>
        </w:rPr>
        <w:t>9</w:t>
      </w:r>
      <w:r w:rsidR="00F92AC6" w:rsidRPr="00F0496A">
        <w:rPr>
          <w:rFonts w:ascii="仿宋" w:eastAsia="仿宋" w:hAnsi="仿宋" w:cs="宋体" w:hint="eastAsia"/>
          <w:b/>
          <w:bCs/>
          <w:color w:val="333333"/>
          <w:kern w:val="0"/>
          <w:sz w:val="28"/>
          <w:szCs w:val="28"/>
        </w:rPr>
        <w:t>月</w:t>
      </w:r>
      <w:r w:rsidR="00F92AC6">
        <w:rPr>
          <w:rFonts w:ascii="仿宋" w:eastAsia="仿宋" w:hAnsi="仿宋" w:cs="宋体"/>
          <w:b/>
          <w:bCs/>
          <w:color w:val="333333"/>
          <w:kern w:val="0"/>
          <w:sz w:val="28"/>
          <w:szCs w:val="28"/>
        </w:rPr>
        <w:t>8</w:t>
      </w:r>
      <w:r w:rsidRPr="00F0496A">
        <w:rPr>
          <w:rFonts w:ascii="仿宋" w:eastAsia="仿宋" w:hAnsi="仿宋" w:cs="宋体" w:hint="eastAsia"/>
          <w:b/>
          <w:bCs/>
          <w:color w:val="333333"/>
          <w:kern w:val="0"/>
          <w:sz w:val="28"/>
          <w:szCs w:val="28"/>
        </w:rPr>
        <w:t>日前）</w:t>
      </w:r>
    </w:p>
    <w:p w14:paraId="25E9AE28" w14:textId="049B2F6F" w:rsidR="00352001" w:rsidRPr="00352001" w:rsidRDefault="002E3F5E" w:rsidP="00DE5B49">
      <w:pPr>
        <w:widowControl/>
        <w:shd w:val="clear" w:color="auto" w:fill="FFFFFF"/>
        <w:spacing w:line="520" w:lineRule="exact"/>
        <w:ind w:firstLineChars="200" w:firstLine="560"/>
        <w:rPr>
          <w:rFonts w:ascii="仿宋" w:eastAsia="仿宋" w:hAnsi="仿宋" w:cs="宋体"/>
          <w:kern w:val="0"/>
          <w:sz w:val="28"/>
          <w:szCs w:val="28"/>
        </w:rPr>
      </w:pPr>
      <w:r w:rsidRPr="00F0496A">
        <w:rPr>
          <w:rFonts w:ascii="仿宋" w:eastAsia="仿宋" w:hAnsi="仿宋" w:cs="宋体" w:hint="eastAsia"/>
          <w:kern w:val="0"/>
          <w:sz w:val="28"/>
          <w:szCs w:val="28"/>
        </w:rPr>
        <w:t>各教学单位做好优秀教学奖评选宣传，</w:t>
      </w:r>
      <w:r w:rsidR="00352001" w:rsidRPr="00352001">
        <w:rPr>
          <w:rFonts w:ascii="仿宋" w:eastAsia="仿宋" w:hAnsi="仿宋" w:cs="宋体" w:hint="eastAsia"/>
          <w:kern w:val="0"/>
          <w:sz w:val="28"/>
          <w:szCs w:val="28"/>
        </w:rPr>
        <w:t>参照</w:t>
      </w:r>
      <w:r w:rsidR="00DD550C">
        <w:rPr>
          <w:rFonts w:ascii="仿宋" w:eastAsia="仿宋" w:hAnsi="仿宋" w:cs="宋体" w:hint="eastAsia"/>
          <w:kern w:val="0"/>
          <w:sz w:val="28"/>
          <w:szCs w:val="28"/>
        </w:rPr>
        <w:t>学校</w:t>
      </w:r>
      <w:r w:rsidR="00352001" w:rsidRPr="00352001">
        <w:rPr>
          <w:rFonts w:ascii="仿宋" w:eastAsia="仿宋" w:hAnsi="仿宋" w:cs="宋体" w:hint="eastAsia"/>
          <w:kern w:val="0"/>
          <w:sz w:val="28"/>
          <w:szCs w:val="28"/>
        </w:rPr>
        <w:t>要求自行设计方案进行选拔推荐工作，</w:t>
      </w:r>
      <w:r w:rsidR="005F0481" w:rsidRPr="005F0481">
        <w:rPr>
          <w:rFonts w:ascii="仿宋" w:eastAsia="仿宋" w:hAnsi="仿宋" w:cs="宋体" w:hint="eastAsia"/>
          <w:kern w:val="0"/>
          <w:sz w:val="28"/>
          <w:szCs w:val="28"/>
        </w:rPr>
        <w:t>于规定时间内报送</w:t>
      </w:r>
      <w:r w:rsidR="00DD550C">
        <w:rPr>
          <w:rFonts w:ascii="仿宋" w:eastAsia="仿宋" w:hAnsi="仿宋" w:cs="宋体" w:hint="eastAsia"/>
          <w:kern w:val="0"/>
          <w:sz w:val="28"/>
          <w:szCs w:val="28"/>
        </w:rPr>
        <w:t>参评候选人（团队）信息</w:t>
      </w:r>
      <w:r w:rsidR="005F0481" w:rsidRPr="005F0481">
        <w:rPr>
          <w:rFonts w:ascii="仿宋" w:eastAsia="仿宋" w:hAnsi="仿宋" w:cs="宋体" w:hint="eastAsia"/>
          <w:kern w:val="0"/>
          <w:sz w:val="28"/>
          <w:szCs w:val="28"/>
        </w:rPr>
        <w:t>汇总</w:t>
      </w:r>
      <w:r w:rsidR="00DD550C">
        <w:rPr>
          <w:rFonts w:ascii="仿宋" w:eastAsia="仿宋" w:hAnsi="仿宋" w:cs="宋体" w:hint="eastAsia"/>
          <w:kern w:val="0"/>
          <w:sz w:val="28"/>
          <w:szCs w:val="28"/>
        </w:rPr>
        <w:t>表</w:t>
      </w:r>
      <w:r w:rsidR="00F31E81">
        <w:rPr>
          <w:rFonts w:ascii="仿宋" w:eastAsia="仿宋" w:hAnsi="仿宋" w:cs="宋体" w:hint="eastAsia"/>
          <w:kern w:val="0"/>
          <w:sz w:val="28"/>
          <w:szCs w:val="28"/>
        </w:rPr>
        <w:t>（附件</w:t>
      </w:r>
      <w:r w:rsidR="00DD550C">
        <w:rPr>
          <w:rFonts w:ascii="仿宋" w:eastAsia="仿宋" w:hAnsi="仿宋" w:cs="宋体"/>
          <w:kern w:val="0"/>
          <w:sz w:val="28"/>
          <w:szCs w:val="28"/>
        </w:rPr>
        <w:t>2</w:t>
      </w:r>
      <w:r w:rsidR="00F31E81">
        <w:rPr>
          <w:rFonts w:ascii="仿宋" w:eastAsia="仿宋" w:hAnsi="仿宋" w:cs="宋体" w:hint="eastAsia"/>
          <w:kern w:val="0"/>
          <w:sz w:val="28"/>
          <w:szCs w:val="28"/>
        </w:rPr>
        <w:t>）</w:t>
      </w:r>
      <w:r w:rsidR="005F0481" w:rsidRPr="005F0481">
        <w:rPr>
          <w:rFonts w:ascii="仿宋" w:eastAsia="仿宋" w:hAnsi="仿宋" w:cs="宋体" w:hint="eastAsia"/>
          <w:kern w:val="0"/>
          <w:sz w:val="28"/>
          <w:szCs w:val="28"/>
        </w:rPr>
        <w:t>。</w:t>
      </w:r>
    </w:p>
    <w:p w14:paraId="231E0447" w14:textId="6006B213" w:rsidR="00B21C84" w:rsidRPr="00F0496A" w:rsidRDefault="00B21C84" w:rsidP="00DE5B49">
      <w:pPr>
        <w:widowControl/>
        <w:shd w:val="clear" w:color="auto" w:fill="FFFFFF"/>
        <w:spacing w:line="520" w:lineRule="exact"/>
        <w:ind w:firstLineChars="200" w:firstLine="562"/>
        <w:rPr>
          <w:rFonts w:ascii="仿宋" w:eastAsia="仿宋" w:hAnsi="仿宋" w:cs="宋体"/>
          <w:b/>
          <w:bCs/>
          <w:kern w:val="0"/>
          <w:sz w:val="28"/>
          <w:szCs w:val="28"/>
        </w:rPr>
      </w:pPr>
      <w:r w:rsidRPr="00F0496A">
        <w:rPr>
          <w:rFonts w:ascii="仿宋" w:eastAsia="仿宋" w:hAnsi="仿宋" w:cs="宋体"/>
          <w:b/>
          <w:bCs/>
          <w:kern w:val="0"/>
          <w:sz w:val="28"/>
          <w:szCs w:val="28"/>
        </w:rPr>
        <w:t>2.</w:t>
      </w:r>
      <w:r w:rsidRPr="00F0496A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学校</w:t>
      </w:r>
      <w:r w:rsidR="00D12369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确定</w:t>
      </w:r>
      <w:r w:rsidR="005F66F0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参评</w:t>
      </w:r>
      <w:r w:rsidR="00D12369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名单</w:t>
      </w:r>
      <w:r w:rsidRPr="00F0496A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（</w:t>
      </w:r>
      <w:r w:rsidRPr="00F0496A">
        <w:rPr>
          <w:rFonts w:ascii="仿宋" w:eastAsia="仿宋" w:hAnsi="仿宋" w:cs="宋体"/>
          <w:b/>
          <w:bCs/>
          <w:kern w:val="0"/>
          <w:sz w:val="28"/>
          <w:szCs w:val="28"/>
        </w:rPr>
        <w:t>2023</w:t>
      </w:r>
      <w:r w:rsidRPr="00F0496A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年</w:t>
      </w:r>
      <w:r w:rsidRPr="00F0496A">
        <w:rPr>
          <w:rFonts w:ascii="仿宋" w:eastAsia="仿宋" w:hAnsi="仿宋" w:cs="宋体"/>
          <w:b/>
          <w:bCs/>
          <w:kern w:val="0"/>
          <w:sz w:val="28"/>
          <w:szCs w:val="28"/>
        </w:rPr>
        <w:t>9</w:t>
      </w:r>
      <w:r w:rsidRPr="00F0496A">
        <w:rPr>
          <w:rFonts w:ascii="仿宋" w:eastAsia="仿宋" w:hAnsi="仿宋" w:cs="宋体" w:hint="eastAsia"/>
          <w:b/>
          <w:bCs/>
          <w:kern w:val="0"/>
          <w:sz w:val="28"/>
          <w:szCs w:val="28"/>
        </w:rPr>
        <w:t>月底）</w:t>
      </w:r>
    </w:p>
    <w:p w14:paraId="17ED0693" w14:textId="274FAD08" w:rsidR="002E3F5E" w:rsidRDefault="00B21C84" w:rsidP="00F0496A">
      <w:pPr>
        <w:widowControl/>
        <w:shd w:val="clear" w:color="auto" w:fill="FFFFFF"/>
        <w:spacing w:line="520" w:lineRule="exact"/>
        <w:ind w:firstLineChars="200" w:firstLine="560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E11DA2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学校根据</w:t>
      </w:r>
      <w:r w:rsidR="00D12369" w:rsidRPr="00517511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《上海外国语大学优秀教学奖的申报与评审办法》</w:t>
      </w:r>
      <w:r w:rsidR="00D12369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和</w:t>
      </w:r>
      <w:r w:rsidRPr="00E11DA2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申报</w:t>
      </w:r>
      <w:r w:rsidR="00D12369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通知</w:t>
      </w:r>
      <w:r w:rsidRPr="00E11DA2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要求，对各单位推荐的优秀教学奖</w:t>
      </w:r>
      <w:r w:rsidR="00DD550C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参评</w:t>
      </w:r>
      <w:r w:rsidRPr="00E11DA2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候选人（团队）进行复</w:t>
      </w:r>
      <w:r w:rsidRPr="00E11DA2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lastRenderedPageBreak/>
        <w:t>审，并结合申报材料和学生评教情况，</w:t>
      </w:r>
      <w:r w:rsidR="00D12369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确定</w:t>
      </w:r>
      <w:r w:rsidR="00DD550C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学校</w:t>
      </w:r>
      <w:r w:rsidRPr="00E11DA2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优秀教学奖</w:t>
      </w:r>
      <w:r w:rsidR="00DD550C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参评</w:t>
      </w:r>
      <w:r w:rsidRPr="00E11DA2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人</w:t>
      </w:r>
      <w:r w:rsidR="00F92AC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员</w:t>
      </w:r>
      <w:r w:rsidR="00174D8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（团队）名单。参评人员根据不同的赛道</w:t>
      </w:r>
      <w:proofErr w:type="gramStart"/>
      <w:r w:rsidR="0075041E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再行</w:t>
      </w:r>
      <w:r w:rsidR="00174D8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按</w:t>
      </w:r>
      <w:proofErr w:type="gramEnd"/>
      <w:r w:rsidR="00174D8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要求提供相应的材料。</w:t>
      </w:r>
    </w:p>
    <w:p w14:paraId="7B21F025" w14:textId="222B12CF" w:rsidR="002E3F5E" w:rsidRDefault="0085146D" w:rsidP="00DE5B49">
      <w:pPr>
        <w:widowControl/>
        <w:shd w:val="clear" w:color="auto" w:fill="FFFFFF"/>
        <w:spacing w:line="520" w:lineRule="exact"/>
        <w:ind w:firstLineChars="200" w:firstLine="562"/>
        <w:rPr>
          <w:rFonts w:ascii="宋体" w:eastAsia="宋体" w:hAnsi="宋体" w:cs="宋体"/>
          <w:b/>
          <w:bCs/>
          <w:color w:val="333333"/>
          <w:kern w:val="0"/>
          <w:sz w:val="28"/>
          <w:szCs w:val="28"/>
        </w:rPr>
      </w:pPr>
      <w:r w:rsidRPr="00F0496A">
        <w:rPr>
          <w:rFonts w:ascii="仿宋" w:eastAsia="仿宋" w:hAnsi="仿宋" w:cs="宋体"/>
          <w:b/>
          <w:bCs/>
          <w:color w:val="333333"/>
          <w:kern w:val="0"/>
          <w:sz w:val="28"/>
          <w:szCs w:val="28"/>
        </w:rPr>
        <w:t>3</w:t>
      </w:r>
      <w:r w:rsidR="002E3F5E" w:rsidRPr="00F0496A">
        <w:rPr>
          <w:rFonts w:ascii="仿宋" w:eastAsia="仿宋" w:hAnsi="仿宋" w:cs="宋体"/>
          <w:b/>
          <w:bCs/>
          <w:color w:val="333333"/>
          <w:kern w:val="0"/>
          <w:sz w:val="28"/>
          <w:szCs w:val="28"/>
        </w:rPr>
        <w:t>.</w:t>
      </w:r>
      <w:r w:rsidR="00500413" w:rsidRPr="00F0496A">
        <w:rPr>
          <w:rFonts w:ascii="仿宋" w:eastAsia="仿宋" w:hAnsi="仿宋" w:cs="宋体" w:hint="eastAsia"/>
          <w:b/>
          <w:bCs/>
          <w:color w:val="333333"/>
          <w:kern w:val="0"/>
          <w:sz w:val="28"/>
          <w:szCs w:val="28"/>
        </w:rPr>
        <w:t>学校</w:t>
      </w:r>
      <w:r w:rsidR="005F66F0">
        <w:rPr>
          <w:rFonts w:ascii="仿宋" w:eastAsia="仿宋" w:hAnsi="仿宋" w:cs="宋体" w:hint="eastAsia"/>
          <w:b/>
          <w:bCs/>
          <w:color w:val="333333"/>
          <w:kern w:val="0"/>
          <w:sz w:val="28"/>
          <w:szCs w:val="28"/>
        </w:rPr>
        <w:t>评选</w:t>
      </w:r>
      <w:r w:rsidR="002E3F5E" w:rsidRPr="00F0496A">
        <w:rPr>
          <w:rFonts w:ascii="仿宋" w:eastAsia="仿宋" w:hAnsi="仿宋" w:cs="宋体" w:hint="eastAsia"/>
          <w:b/>
          <w:bCs/>
          <w:color w:val="333333"/>
          <w:kern w:val="0"/>
          <w:sz w:val="28"/>
          <w:szCs w:val="28"/>
        </w:rPr>
        <w:t>（</w:t>
      </w:r>
      <w:r w:rsidR="002E3F5E" w:rsidRPr="00F0496A">
        <w:rPr>
          <w:rFonts w:ascii="仿宋" w:eastAsia="仿宋" w:hAnsi="仿宋" w:cs="宋体"/>
          <w:b/>
          <w:bCs/>
          <w:color w:val="333333"/>
          <w:kern w:val="0"/>
          <w:sz w:val="28"/>
          <w:szCs w:val="28"/>
        </w:rPr>
        <w:t>202</w:t>
      </w:r>
      <w:r w:rsidR="00500413" w:rsidRPr="00F0496A">
        <w:rPr>
          <w:rFonts w:ascii="仿宋" w:eastAsia="仿宋" w:hAnsi="仿宋" w:cs="宋体"/>
          <w:b/>
          <w:bCs/>
          <w:color w:val="333333"/>
          <w:kern w:val="0"/>
          <w:sz w:val="28"/>
          <w:szCs w:val="28"/>
        </w:rPr>
        <w:t>3</w:t>
      </w:r>
      <w:r w:rsidR="002E3F5E" w:rsidRPr="00F0496A">
        <w:rPr>
          <w:rFonts w:ascii="仿宋" w:eastAsia="仿宋" w:hAnsi="仿宋" w:cs="宋体" w:hint="eastAsia"/>
          <w:b/>
          <w:bCs/>
          <w:color w:val="333333"/>
          <w:kern w:val="0"/>
          <w:sz w:val="28"/>
          <w:szCs w:val="28"/>
        </w:rPr>
        <w:t>年</w:t>
      </w:r>
      <w:r w:rsidR="00B21C84">
        <w:rPr>
          <w:rFonts w:ascii="仿宋" w:eastAsia="仿宋" w:hAnsi="仿宋" w:cs="宋体"/>
          <w:b/>
          <w:bCs/>
          <w:color w:val="333333"/>
          <w:kern w:val="0"/>
          <w:sz w:val="28"/>
          <w:szCs w:val="28"/>
        </w:rPr>
        <w:t>10</w:t>
      </w:r>
      <w:r w:rsidR="00B21C84">
        <w:rPr>
          <w:rFonts w:ascii="仿宋" w:eastAsia="仿宋" w:hAnsi="仿宋" w:cs="宋体" w:hint="eastAsia"/>
          <w:b/>
          <w:bCs/>
          <w:color w:val="333333"/>
          <w:kern w:val="0"/>
          <w:sz w:val="28"/>
          <w:szCs w:val="28"/>
        </w:rPr>
        <w:t>月</w:t>
      </w:r>
      <w:r w:rsidR="00C30104">
        <w:rPr>
          <w:rFonts w:ascii="仿宋" w:eastAsia="仿宋" w:hAnsi="仿宋" w:cs="宋体" w:hint="eastAsia"/>
          <w:b/>
          <w:bCs/>
          <w:color w:val="333333"/>
          <w:kern w:val="0"/>
          <w:sz w:val="28"/>
          <w:szCs w:val="28"/>
        </w:rPr>
        <w:t>-</w:t>
      </w:r>
      <w:r w:rsidR="00C30104">
        <w:rPr>
          <w:rFonts w:ascii="仿宋" w:eastAsia="仿宋" w:hAnsi="仿宋" w:cs="宋体"/>
          <w:b/>
          <w:bCs/>
          <w:color w:val="333333"/>
          <w:kern w:val="0"/>
          <w:sz w:val="28"/>
          <w:szCs w:val="28"/>
        </w:rPr>
        <w:t>11</w:t>
      </w:r>
      <w:r w:rsidR="00C30104">
        <w:rPr>
          <w:rFonts w:ascii="仿宋" w:eastAsia="仿宋" w:hAnsi="仿宋" w:cs="宋体" w:hint="eastAsia"/>
          <w:b/>
          <w:bCs/>
          <w:color w:val="333333"/>
          <w:kern w:val="0"/>
          <w:sz w:val="28"/>
          <w:szCs w:val="28"/>
        </w:rPr>
        <w:t>月</w:t>
      </w:r>
      <w:r w:rsidR="002E3F5E" w:rsidRPr="00F0496A">
        <w:rPr>
          <w:rFonts w:ascii="仿宋" w:eastAsia="仿宋" w:hAnsi="仿宋" w:cs="宋体" w:hint="eastAsia"/>
          <w:b/>
          <w:bCs/>
          <w:color w:val="333333"/>
          <w:kern w:val="0"/>
          <w:sz w:val="28"/>
          <w:szCs w:val="28"/>
        </w:rPr>
        <w:t>）</w:t>
      </w:r>
    </w:p>
    <w:p w14:paraId="1AE984F6" w14:textId="70D7DD27" w:rsidR="00C30104" w:rsidRPr="00F0496A" w:rsidRDefault="00C30104" w:rsidP="00C30104">
      <w:pPr>
        <w:widowControl/>
        <w:shd w:val="clear" w:color="auto" w:fill="FFFFFF"/>
        <w:spacing w:line="520" w:lineRule="exact"/>
        <w:ind w:firstLineChars="200" w:firstLine="560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F0496A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学校</w:t>
      </w:r>
      <w:r w:rsidR="00DD550C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评选</w:t>
      </w:r>
      <w:r w:rsidRPr="00F0496A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分两个阶段。第一阶段为网络评审，包括课堂教学实录视频、教学创新成果报告（或课程</w:t>
      </w:r>
      <w:proofErr w:type="gramStart"/>
      <w:r w:rsidRPr="00F0496A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思政创新</w:t>
      </w:r>
      <w:proofErr w:type="gramEnd"/>
      <w:r w:rsidRPr="00F0496A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报告）</w:t>
      </w:r>
      <w:r w:rsidR="003D1490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；</w:t>
      </w:r>
      <w:r w:rsidRPr="00F0496A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第二阶段为现场评审，内容为教学设计创新汇报。</w:t>
      </w:r>
      <w:r w:rsidR="003D1490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两阶段的评审</w:t>
      </w:r>
      <w:r w:rsidR="003D1490" w:rsidRPr="00F0496A">
        <w:rPr>
          <w:rFonts w:ascii="仿宋" w:eastAsia="仿宋" w:hAnsi="仿宋" w:cs="宋体"/>
          <w:color w:val="333333"/>
          <w:kern w:val="0"/>
          <w:sz w:val="28"/>
          <w:szCs w:val="28"/>
        </w:rPr>
        <w:t>标准</w:t>
      </w:r>
      <w:r w:rsidR="00F00B60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请</w:t>
      </w:r>
      <w:r w:rsidR="003D1490" w:rsidRPr="00F0496A">
        <w:rPr>
          <w:rFonts w:ascii="仿宋" w:eastAsia="仿宋" w:hAnsi="仿宋" w:cs="宋体"/>
          <w:color w:val="333333"/>
          <w:kern w:val="0"/>
          <w:sz w:val="28"/>
          <w:szCs w:val="28"/>
        </w:rPr>
        <w:t>详见附件</w:t>
      </w:r>
      <w:r w:rsidR="005F66F0">
        <w:rPr>
          <w:rFonts w:ascii="仿宋" w:eastAsia="仿宋" w:hAnsi="仿宋" w:cs="宋体"/>
          <w:color w:val="333333"/>
          <w:kern w:val="0"/>
          <w:sz w:val="28"/>
          <w:szCs w:val="28"/>
        </w:rPr>
        <w:t>3</w:t>
      </w:r>
      <w:r w:rsidRPr="00F0496A">
        <w:rPr>
          <w:rFonts w:ascii="仿宋" w:eastAsia="仿宋" w:hAnsi="仿宋" w:cs="宋体"/>
          <w:color w:val="333333"/>
          <w:kern w:val="0"/>
          <w:sz w:val="28"/>
          <w:szCs w:val="28"/>
        </w:rPr>
        <w:t>。</w:t>
      </w:r>
    </w:p>
    <w:p w14:paraId="5B19071D" w14:textId="031B7C8F" w:rsidR="00C30104" w:rsidRPr="00F0496A" w:rsidRDefault="00C30104" w:rsidP="00C30104">
      <w:pPr>
        <w:widowControl/>
        <w:shd w:val="clear" w:color="auto" w:fill="FFFFFF"/>
        <w:spacing w:line="520" w:lineRule="exact"/>
        <w:ind w:firstLineChars="200" w:firstLine="560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F0496A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网络评审（</w:t>
      </w:r>
      <w:r w:rsidRPr="00F0496A">
        <w:rPr>
          <w:rFonts w:ascii="仿宋" w:eastAsia="仿宋" w:hAnsi="仿宋" w:cs="宋体"/>
          <w:color w:val="333333"/>
          <w:kern w:val="0"/>
          <w:sz w:val="28"/>
          <w:szCs w:val="28"/>
        </w:rPr>
        <w:t>10-11</w:t>
      </w:r>
      <w:r w:rsidRPr="00F0496A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月）。参</w:t>
      </w:r>
      <w:r w:rsidR="00DD550C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评</w:t>
      </w:r>
      <w:r w:rsidRPr="00F0496A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教师要在规定时间内提交教学创新成果报告（或课程</w:t>
      </w:r>
      <w:proofErr w:type="gramStart"/>
      <w:r w:rsidRPr="00F0496A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思政创新</w:t>
      </w:r>
      <w:proofErr w:type="gramEnd"/>
      <w:r w:rsidRPr="00F0496A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报告）、课堂教学实录视频等材料，由专家评委进行网络评审。</w:t>
      </w:r>
    </w:p>
    <w:p w14:paraId="4F70AE43" w14:textId="2430474B" w:rsidR="00C30104" w:rsidRPr="00F0496A" w:rsidRDefault="00C30104" w:rsidP="00C30104">
      <w:pPr>
        <w:widowControl/>
        <w:shd w:val="clear" w:color="auto" w:fill="FFFFFF"/>
        <w:spacing w:line="520" w:lineRule="exact"/>
        <w:ind w:firstLineChars="200" w:firstLine="560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F0496A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现场评审（</w:t>
      </w:r>
      <w:r w:rsidRPr="00F0496A">
        <w:rPr>
          <w:rFonts w:ascii="仿宋" w:eastAsia="仿宋" w:hAnsi="仿宋" w:cs="宋体"/>
          <w:color w:val="333333"/>
          <w:kern w:val="0"/>
          <w:sz w:val="28"/>
          <w:szCs w:val="28"/>
        </w:rPr>
        <w:t>11</w:t>
      </w:r>
      <w:r w:rsidRPr="00F0496A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月下旬）。参</w:t>
      </w:r>
      <w:r w:rsidR="00DD550C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评</w:t>
      </w:r>
      <w:r w:rsidRPr="00F0496A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教师要结合教学大纲与教学实践，进行现场</w:t>
      </w:r>
      <w:r w:rsidRPr="00F0496A">
        <w:rPr>
          <w:rFonts w:ascii="仿宋" w:eastAsia="仿宋" w:hAnsi="仿宋" w:cs="宋体"/>
          <w:color w:val="333333"/>
          <w:kern w:val="0"/>
          <w:sz w:val="28"/>
          <w:szCs w:val="28"/>
        </w:rPr>
        <w:t>教学设计创新汇报，专家评委依据</w:t>
      </w:r>
      <w:r w:rsidR="00F00B60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参</w:t>
      </w:r>
      <w:r w:rsidR="00DD550C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评</w:t>
      </w:r>
      <w:r w:rsidR="00F00B60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教师</w:t>
      </w:r>
      <w:r w:rsidRPr="00F0496A">
        <w:rPr>
          <w:rFonts w:ascii="仿宋" w:eastAsia="仿宋" w:hAnsi="仿宋" w:cs="宋体"/>
          <w:color w:val="333333"/>
          <w:kern w:val="0"/>
          <w:sz w:val="28"/>
          <w:szCs w:val="28"/>
        </w:rPr>
        <w:t>的汇报进行提问交流。</w:t>
      </w:r>
    </w:p>
    <w:p w14:paraId="618DFA38" w14:textId="024C53E2" w:rsidR="002E3F5E" w:rsidRPr="00F0496A" w:rsidRDefault="0076178C" w:rsidP="00DE5B49">
      <w:pPr>
        <w:widowControl/>
        <w:shd w:val="clear" w:color="auto" w:fill="FFFFFF"/>
        <w:spacing w:line="520" w:lineRule="exact"/>
        <w:ind w:firstLineChars="200" w:firstLine="562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bCs/>
          <w:color w:val="333333"/>
          <w:kern w:val="0"/>
          <w:sz w:val="28"/>
          <w:szCs w:val="28"/>
        </w:rPr>
        <w:t>六</w:t>
      </w:r>
      <w:r w:rsidR="002E3F5E" w:rsidRPr="00F0496A">
        <w:rPr>
          <w:rFonts w:ascii="仿宋" w:eastAsia="仿宋" w:hAnsi="仿宋" w:cs="宋体" w:hint="eastAsia"/>
          <w:b/>
          <w:bCs/>
          <w:color w:val="333333"/>
          <w:kern w:val="0"/>
          <w:sz w:val="28"/>
          <w:szCs w:val="28"/>
        </w:rPr>
        <w:t>、奖励办法</w:t>
      </w:r>
      <w:r w:rsidR="002E3F5E" w:rsidRPr="00F0496A">
        <w:rPr>
          <w:rFonts w:ascii="宋体" w:eastAsia="宋体" w:hAnsi="宋体" w:cs="宋体"/>
          <w:b/>
          <w:bCs/>
          <w:color w:val="333333"/>
          <w:kern w:val="0"/>
          <w:sz w:val="28"/>
          <w:szCs w:val="28"/>
        </w:rPr>
        <w:t> </w:t>
      </w:r>
    </w:p>
    <w:p w14:paraId="1EC53340" w14:textId="4295824C" w:rsidR="002E3F5E" w:rsidRDefault="002E3F5E" w:rsidP="00DE5B49">
      <w:pPr>
        <w:widowControl/>
        <w:shd w:val="clear" w:color="auto" w:fill="FFFFFF"/>
        <w:spacing w:line="520" w:lineRule="exact"/>
        <w:ind w:firstLineChars="200" w:firstLine="560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F0496A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优秀教学奖奖项分为一等奖、二等奖、三等奖三个等级</w:t>
      </w:r>
      <w:r w:rsidR="00993845" w:rsidRPr="00F0496A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，并设置优秀组织奖</w:t>
      </w:r>
      <w:r w:rsidRPr="00F0496A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。有关奖励按照《上海外国语大学优秀教学奖的申报与评审办法》</w:t>
      </w:r>
      <w:r w:rsidRPr="00F0496A">
        <w:rPr>
          <w:rFonts w:ascii="仿宋" w:eastAsia="仿宋" w:hAnsi="仿宋" w:cs="宋体"/>
          <w:color w:val="333333"/>
          <w:kern w:val="0"/>
          <w:sz w:val="28"/>
          <w:szCs w:val="28"/>
        </w:rPr>
        <w:t>的相关规定执行。</w:t>
      </w:r>
    </w:p>
    <w:p w14:paraId="374832C6" w14:textId="7CB48588" w:rsidR="00BA0EC7" w:rsidRPr="00F0496A" w:rsidRDefault="00352001" w:rsidP="00F0496A">
      <w:pPr>
        <w:widowControl/>
        <w:shd w:val="clear" w:color="auto" w:fill="FFFFFF"/>
        <w:spacing w:line="520" w:lineRule="exact"/>
        <w:ind w:firstLineChars="200" w:firstLine="560"/>
        <w:rPr>
          <w:rFonts w:ascii="宋体" w:eastAsia="宋体" w:hAnsi="宋体" w:cs="宋体"/>
          <w:kern w:val="0"/>
          <w:sz w:val="28"/>
          <w:szCs w:val="28"/>
        </w:rPr>
      </w:pPr>
      <w:r w:rsidRPr="00352001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学校将</w:t>
      </w:r>
      <w:r w:rsidR="005256D8" w:rsidRPr="00352001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根据本次</w:t>
      </w:r>
      <w:r w:rsidR="005F66F0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评选</w:t>
      </w:r>
      <w:r w:rsidR="005256D8" w:rsidRPr="00352001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结果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从“四新”建设组、基础课程组、课程</w:t>
      </w:r>
      <w:proofErr w:type="gramStart"/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思政组获奖</w:t>
      </w:r>
      <w:proofErr w:type="gramEnd"/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教师中择优</w:t>
      </w:r>
      <w:r w:rsidRPr="00352001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推荐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参加</w:t>
      </w:r>
      <w:r w:rsidRPr="00352001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上海市高校教师教学创新大赛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，从青年教师组获奖教师中择优推荐参加</w:t>
      </w:r>
      <w:r w:rsidRPr="00E11DA2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上海高校青年教师教学竞赛。</w:t>
      </w:r>
    </w:p>
    <w:p w14:paraId="5B92C4CE" w14:textId="7AF29E7A" w:rsidR="002E3F5E" w:rsidRPr="00F0496A" w:rsidRDefault="0076178C" w:rsidP="00DE5B49">
      <w:pPr>
        <w:widowControl/>
        <w:shd w:val="clear" w:color="auto" w:fill="FFFFFF"/>
        <w:spacing w:line="520" w:lineRule="exact"/>
        <w:ind w:firstLineChars="200" w:firstLine="562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bCs/>
          <w:color w:val="333333"/>
          <w:kern w:val="0"/>
          <w:sz w:val="28"/>
          <w:szCs w:val="28"/>
        </w:rPr>
        <w:t>七</w:t>
      </w:r>
      <w:r w:rsidR="002E3F5E" w:rsidRPr="00F0496A">
        <w:rPr>
          <w:rFonts w:ascii="仿宋" w:eastAsia="仿宋" w:hAnsi="仿宋" w:cs="宋体" w:hint="eastAsia"/>
          <w:b/>
          <w:bCs/>
          <w:color w:val="333333"/>
          <w:kern w:val="0"/>
          <w:sz w:val="28"/>
          <w:szCs w:val="28"/>
        </w:rPr>
        <w:t>、材料提交</w:t>
      </w:r>
    </w:p>
    <w:p w14:paraId="2894F4FE" w14:textId="06DF0EB6" w:rsidR="002E3F5E" w:rsidRDefault="002E3F5E" w:rsidP="00DE5B49">
      <w:pPr>
        <w:widowControl/>
        <w:shd w:val="clear" w:color="auto" w:fill="FFFFFF"/>
        <w:spacing w:line="520" w:lineRule="exact"/>
        <w:ind w:firstLineChars="200" w:firstLine="560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F0496A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请各单位于</w:t>
      </w:r>
      <w:r w:rsidR="00993845" w:rsidRPr="007405F9">
        <w:rPr>
          <w:rFonts w:ascii="仿宋" w:eastAsia="仿宋" w:hAnsi="仿宋" w:cs="宋体"/>
          <w:b/>
          <w:bCs/>
          <w:color w:val="333333"/>
          <w:kern w:val="0"/>
          <w:sz w:val="28"/>
          <w:szCs w:val="28"/>
        </w:rPr>
        <w:t>9</w:t>
      </w:r>
      <w:r w:rsidRPr="007405F9">
        <w:rPr>
          <w:rFonts w:ascii="仿宋" w:eastAsia="仿宋" w:hAnsi="仿宋" w:cs="宋体" w:hint="eastAsia"/>
          <w:b/>
          <w:bCs/>
          <w:color w:val="333333"/>
          <w:kern w:val="0"/>
          <w:sz w:val="28"/>
          <w:szCs w:val="28"/>
        </w:rPr>
        <w:t>月</w:t>
      </w:r>
      <w:r w:rsidR="00AD74E8">
        <w:rPr>
          <w:rFonts w:ascii="仿宋" w:eastAsia="仿宋" w:hAnsi="仿宋" w:cs="宋体"/>
          <w:b/>
          <w:bCs/>
          <w:color w:val="333333"/>
          <w:kern w:val="0"/>
          <w:sz w:val="28"/>
          <w:szCs w:val="28"/>
        </w:rPr>
        <w:t>8</w:t>
      </w:r>
      <w:r w:rsidRPr="007405F9">
        <w:rPr>
          <w:rFonts w:ascii="仿宋" w:eastAsia="仿宋" w:hAnsi="仿宋" w:cs="宋体" w:hint="eastAsia"/>
          <w:b/>
          <w:bCs/>
          <w:color w:val="333333"/>
          <w:kern w:val="0"/>
          <w:sz w:val="28"/>
          <w:szCs w:val="28"/>
        </w:rPr>
        <w:t>日</w:t>
      </w:r>
      <w:r w:rsidRPr="00F0496A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前统一将</w:t>
      </w:r>
      <w:r w:rsidR="005256D8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以下材料</w:t>
      </w:r>
      <w:r w:rsidR="00AD74E8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通过学校O</w:t>
      </w:r>
      <w:r w:rsidR="00AD74E8">
        <w:rPr>
          <w:rFonts w:ascii="仿宋" w:eastAsia="仿宋" w:hAnsi="仿宋" w:cs="宋体"/>
          <w:color w:val="333333"/>
          <w:kern w:val="0"/>
          <w:sz w:val="28"/>
          <w:szCs w:val="28"/>
        </w:rPr>
        <w:t>A</w:t>
      </w:r>
      <w:r w:rsidR="005F66F0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系统</w:t>
      </w:r>
      <w:r w:rsidR="00AD74E8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提交至教务处</w:t>
      </w:r>
      <w:r w:rsidR="002E4888" w:rsidRPr="00F0496A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联系人</w:t>
      </w:r>
      <w:r w:rsidR="005256D8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：</w:t>
      </w:r>
    </w:p>
    <w:p w14:paraId="57155FF0" w14:textId="46ECC13C" w:rsidR="005256D8" w:rsidRPr="00F0496A" w:rsidRDefault="005256D8" w:rsidP="00DE5B49">
      <w:pPr>
        <w:widowControl/>
        <w:shd w:val="clear" w:color="auto" w:fill="FFFFFF"/>
        <w:spacing w:line="520" w:lineRule="exact"/>
        <w:ind w:firstLineChars="200" w:firstLine="560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（1）</w:t>
      </w:r>
      <w:r w:rsidR="005F66F0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参评</w:t>
      </w:r>
      <w:r w:rsidRPr="005F59E3">
        <w:rPr>
          <w:rFonts w:ascii="仿宋" w:eastAsia="仿宋" w:hAnsi="仿宋" w:cs="宋体"/>
          <w:color w:val="333333"/>
          <w:kern w:val="0"/>
          <w:sz w:val="28"/>
          <w:szCs w:val="28"/>
        </w:rPr>
        <w:t>候选人</w:t>
      </w:r>
      <w:r w:rsidR="005F66F0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（团队）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信息</w:t>
      </w:r>
      <w:r w:rsidRPr="005F59E3">
        <w:rPr>
          <w:rFonts w:ascii="仿宋" w:eastAsia="仿宋" w:hAnsi="仿宋" w:cs="宋体"/>
          <w:color w:val="333333"/>
          <w:kern w:val="0"/>
          <w:sz w:val="28"/>
          <w:szCs w:val="28"/>
        </w:rPr>
        <w:t>汇总表</w:t>
      </w:r>
      <w:r w:rsidR="006E6412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（附件</w:t>
      </w:r>
      <w:r w:rsidR="005F66F0">
        <w:rPr>
          <w:rFonts w:ascii="仿宋" w:eastAsia="仿宋" w:hAnsi="仿宋" w:cs="宋体"/>
          <w:color w:val="333333"/>
          <w:kern w:val="0"/>
          <w:sz w:val="28"/>
          <w:szCs w:val="28"/>
        </w:rPr>
        <w:t>3</w:t>
      </w:r>
      <w:r w:rsidR="00D96FE8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）</w:t>
      </w:r>
      <w:r w:rsidR="00B00AF2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电子版及</w:t>
      </w:r>
      <w:r w:rsidR="008B53C7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签字盖章纸质版1份</w:t>
      </w:r>
      <w:r w:rsidR="00B00AF2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26E50FD1" w14:textId="16857AD8" w:rsidR="00993845" w:rsidRPr="00F0496A" w:rsidRDefault="005256D8" w:rsidP="00DE5B49">
      <w:pPr>
        <w:widowControl/>
        <w:shd w:val="clear" w:color="auto" w:fill="FFFFFF"/>
        <w:spacing w:line="520" w:lineRule="exact"/>
        <w:ind w:firstLineChars="200" w:firstLine="560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F0496A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（2）教学大纲</w:t>
      </w:r>
      <w:r w:rsidR="008B53C7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（word版）：参赛课程对应教学大纲。</w:t>
      </w:r>
    </w:p>
    <w:p w14:paraId="06F4C39A" w14:textId="0DAB60B4" w:rsidR="005256D8" w:rsidRDefault="005256D8" w:rsidP="00DE5B49">
      <w:pPr>
        <w:widowControl/>
        <w:shd w:val="clear" w:color="auto" w:fill="FFFFFF"/>
        <w:spacing w:line="520" w:lineRule="exact"/>
        <w:ind w:firstLineChars="200" w:firstLine="560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F0496A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lastRenderedPageBreak/>
        <w:t>（3）教学设计</w:t>
      </w:r>
      <w:r w:rsidR="008B53C7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（word版）</w:t>
      </w:r>
      <w:r w:rsidR="006E6412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：</w:t>
      </w:r>
      <w:r w:rsidR="008B53C7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参赛课程</w:t>
      </w:r>
      <w:r w:rsidR="006E6412" w:rsidRPr="006E6412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教学目的、教学思想、教学分析（内容、重难点）、教学方法和策略以及教学安排等，需重点突出课程教学内容与对应课程、专业和学校总体人才培育目标之间的逻辑关系。</w:t>
      </w:r>
    </w:p>
    <w:p w14:paraId="3D23CC60" w14:textId="227D6600" w:rsidR="00A50953" w:rsidRPr="00F0496A" w:rsidRDefault="0076178C" w:rsidP="00A50953">
      <w:pPr>
        <w:widowControl/>
        <w:shd w:val="clear" w:color="auto" w:fill="FFFFFF"/>
        <w:spacing w:line="520" w:lineRule="exact"/>
        <w:ind w:firstLineChars="200" w:firstLine="562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b/>
          <w:bCs/>
          <w:color w:val="333333"/>
          <w:kern w:val="0"/>
          <w:sz w:val="28"/>
          <w:szCs w:val="28"/>
        </w:rPr>
        <w:t>八</w:t>
      </w:r>
      <w:r w:rsidR="00A50953">
        <w:rPr>
          <w:rFonts w:ascii="仿宋" w:eastAsia="仿宋" w:hAnsi="仿宋" w:cs="宋体" w:hint="eastAsia"/>
          <w:b/>
          <w:bCs/>
          <w:color w:val="333333"/>
          <w:kern w:val="0"/>
          <w:sz w:val="28"/>
          <w:szCs w:val="28"/>
        </w:rPr>
        <w:t>、联系方式</w:t>
      </w:r>
    </w:p>
    <w:p w14:paraId="75878C29" w14:textId="50CAB131" w:rsidR="002E3F5E" w:rsidRPr="00F0496A" w:rsidRDefault="002E3F5E" w:rsidP="00DE5B49">
      <w:pPr>
        <w:widowControl/>
        <w:shd w:val="clear" w:color="auto" w:fill="FFFFFF"/>
        <w:spacing w:line="520" w:lineRule="exact"/>
        <w:ind w:firstLineChars="200" w:firstLine="560"/>
        <w:rPr>
          <w:rFonts w:ascii="宋体" w:eastAsia="宋体" w:hAnsi="宋体" w:cs="宋体"/>
          <w:kern w:val="0"/>
          <w:sz w:val="28"/>
          <w:szCs w:val="28"/>
        </w:rPr>
      </w:pPr>
      <w:r w:rsidRPr="00F0496A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联</w:t>
      </w:r>
      <w:r w:rsidR="00B7105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 xml:space="preserve"> </w:t>
      </w:r>
      <w:r w:rsidRPr="00F0496A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系</w:t>
      </w:r>
      <w:r w:rsidR="00B7105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 xml:space="preserve"> </w:t>
      </w:r>
      <w:r w:rsidRPr="00F0496A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人：</w:t>
      </w:r>
      <w:r w:rsidR="00B7105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陈琳</w:t>
      </w:r>
    </w:p>
    <w:p w14:paraId="6C190391" w14:textId="5C84A456" w:rsidR="002E3F5E" w:rsidRPr="00F0496A" w:rsidRDefault="002E3F5E" w:rsidP="00DE5B49">
      <w:pPr>
        <w:widowControl/>
        <w:shd w:val="clear" w:color="auto" w:fill="FFFFFF"/>
        <w:spacing w:line="520" w:lineRule="exact"/>
        <w:ind w:firstLineChars="200" w:firstLine="560"/>
        <w:rPr>
          <w:rFonts w:ascii="宋体" w:eastAsia="宋体" w:hAnsi="宋体" w:cs="宋体"/>
          <w:kern w:val="0"/>
          <w:sz w:val="28"/>
          <w:szCs w:val="28"/>
        </w:rPr>
      </w:pPr>
      <w:r w:rsidRPr="00F0496A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联系电话：</w:t>
      </w:r>
      <w:r w:rsidR="005F0481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6</w:t>
      </w:r>
      <w:r w:rsidR="005F0481">
        <w:rPr>
          <w:rFonts w:ascii="仿宋" w:eastAsia="仿宋" w:hAnsi="仿宋" w:cs="宋体"/>
          <w:color w:val="333333"/>
          <w:kern w:val="0"/>
          <w:sz w:val="28"/>
          <w:szCs w:val="28"/>
        </w:rPr>
        <w:t>7701028</w:t>
      </w:r>
    </w:p>
    <w:p w14:paraId="16AAC97D" w14:textId="5E194BB0" w:rsidR="002E3F5E" w:rsidRPr="00F0496A" w:rsidRDefault="00B71054" w:rsidP="00DE5B49">
      <w:pPr>
        <w:widowControl/>
        <w:shd w:val="clear" w:color="auto" w:fill="FFFFFF"/>
        <w:spacing w:line="520" w:lineRule="exact"/>
        <w:ind w:firstLineChars="200" w:firstLine="560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工作</w:t>
      </w:r>
      <w:r w:rsidR="002E3F5E" w:rsidRPr="00F0496A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邮箱：</w:t>
      </w:r>
      <w:r w:rsidR="000614AD">
        <w:rPr>
          <w:rFonts w:ascii="Times New Roman" w:eastAsia="仿宋" w:hAnsi="Times New Roman" w:cs="Times New Roman" w:hint="eastAsia"/>
          <w:color w:val="333333"/>
          <w:kern w:val="0"/>
          <w:sz w:val="28"/>
          <w:szCs w:val="28"/>
        </w:rPr>
        <w:t>jiaoxueke</w:t>
      </w:r>
      <w:r w:rsidR="000614AD">
        <w:rPr>
          <w:rFonts w:ascii="Times New Roman" w:eastAsia="仿宋" w:hAnsi="Times New Roman" w:cs="Times New Roman"/>
          <w:color w:val="333333"/>
          <w:kern w:val="0"/>
          <w:sz w:val="28"/>
          <w:szCs w:val="28"/>
        </w:rPr>
        <w:t>@shisu.edu.cn</w:t>
      </w:r>
    </w:p>
    <w:p w14:paraId="310084F9" w14:textId="12A41780" w:rsidR="002E3F5E" w:rsidRPr="00F0496A" w:rsidRDefault="00B71054" w:rsidP="00DE5B49">
      <w:pPr>
        <w:widowControl/>
        <w:shd w:val="clear" w:color="auto" w:fill="FFFFFF"/>
        <w:spacing w:line="520" w:lineRule="exact"/>
        <w:ind w:firstLineChars="200" w:firstLine="560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办公</w:t>
      </w:r>
      <w:r w:rsidR="002E3F5E" w:rsidRPr="00F0496A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地址：</w:t>
      </w:r>
      <w:r w:rsidR="005F0481" w:rsidRPr="005F0481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松江校区行政楼</w:t>
      </w:r>
      <w:r w:rsidR="005F0481">
        <w:rPr>
          <w:rFonts w:ascii="仿宋" w:eastAsia="仿宋" w:hAnsi="仿宋" w:cs="宋体"/>
          <w:color w:val="333333"/>
          <w:kern w:val="0"/>
          <w:sz w:val="28"/>
          <w:szCs w:val="28"/>
        </w:rPr>
        <w:t>203</w:t>
      </w:r>
      <w:r w:rsidR="005F0481" w:rsidRPr="005F0481">
        <w:rPr>
          <w:rFonts w:ascii="仿宋" w:eastAsia="仿宋" w:hAnsi="仿宋" w:cs="宋体"/>
          <w:color w:val="333333"/>
          <w:kern w:val="0"/>
          <w:sz w:val="28"/>
          <w:szCs w:val="28"/>
        </w:rPr>
        <w:t>室</w:t>
      </w:r>
    </w:p>
    <w:p w14:paraId="7BF9FFA6" w14:textId="77777777" w:rsidR="002E3F5E" w:rsidRPr="00F0496A" w:rsidRDefault="002E3F5E" w:rsidP="00DE5B49">
      <w:pPr>
        <w:widowControl/>
        <w:shd w:val="clear" w:color="auto" w:fill="FFFFFF"/>
        <w:spacing w:line="520" w:lineRule="exact"/>
        <w:ind w:firstLineChars="200" w:firstLine="560"/>
        <w:rPr>
          <w:rFonts w:ascii="宋体" w:eastAsia="宋体" w:hAnsi="宋体" w:cs="宋体"/>
          <w:color w:val="333333"/>
          <w:kern w:val="0"/>
          <w:sz w:val="28"/>
          <w:szCs w:val="28"/>
        </w:rPr>
      </w:pPr>
      <w:r w:rsidRPr="00F0496A">
        <w:rPr>
          <w:rFonts w:ascii="宋体" w:eastAsia="宋体" w:hAnsi="宋体" w:cs="宋体"/>
          <w:color w:val="333333"/>
          <w:kern w:val="0"/>
          <w:sz w:val="28"/>
          <w:szCs w:val="28"/>
        </w:rPr>
        <w:t> </w:t>
      </w:r>
    </w:p>
    <w:p w14:paraId="1E83ACDB" w14:textId="77777777" w:rsidR="00D96FE8" w:rsidRDefault="00714732" w:rsidP="00714732">
      <w:pPr>
        <w:widowControl/>
        <w:shd w:val="clear" w:color="auto" w:fill="FFFFFF"/>
        <w:spacing w:line="520" w:lineRule="exac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F0496A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附件</w:t>
      </w:r>
      <w:r w:rsidR="00D96FE8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：</w:t>
      </w:r>
    </w:p>
    <w:p w14:paraId="3B2BAA67" w14:textId="04D3C868" w:rsidR="005F66F0" w:rsidRPr="00F87710" w:rsidRDefault="005F66F0" w:rsidP="005F66F0">
      <w:pPr>
        <w:pStyle w:val="af1"/>
        <w:widowControl/>
        <w:numPr>
          <w:ilvl w:val="0"/>
          <w:numId w:val="1"/>
        </w:numPr>
        <w:shd w:val="clear" w:color="auto" w:fill="FFFFFF"/>
        <w:spacing w:line="520" w:lineRule="exact"/>
        <w:ind w:firstLineChars="0"/>
        <w:rPr>
          <w:rFonts w:ascii="Times New Roman" w:eastAsia="仿宋" w:hAnsi="Times New Roman" w:cs="Times New Roman"/>
          <w:b/>
          <w:color w:val="333333"/>
          <w:kern w:val="0"/>
          <w:sz w:val="24"/>
          <w:szCs w:val="24"/>
        </w:rPr>
      </w:pPr>
      <w:r w:rsidRPr="00F0496A">
        <w:rPr>
          <w:rFonts w:ascii="仿宋" w:eastAsia="仿宋" w:hAnsi="仿宋" w:cs="宋体"/>
          <w:color w:val="333333"/>
          <w:kern w:val="0"/>
          <w:sz w:val="28"/>
          <w:szCs w:val="28"/>
        </w:rPr>
        <w:t>上海外国语大学优秀教学奖的申报与评审办法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</w:t>
      </w:r>
      <w:r w:rsidRPr="00D96FE8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上外办〔2012〕45号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）</w:t>
      </w:r>
      <w:r w:rsidR="005F1FB9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</w:t>
      </w:r>
      <w:hyperlink r:id="rId8" w:history="1">
        <w:r w:rsidR="005F1FB9" w:rsidRPr="00F87710">
          <w:rPr>
            <w:rStyle w:val="af2"/>
            <w:rFonts w:ascii="Times New Roman" w:eastAsia="仿宋" w:hAnsi="Times New Roman" w:cs="Times New Roman"/>
            <w:b/>
            <w:kern w:val="0"/>
            <w:sz w:val="24"/>
            <w:szCs w:val="24"/>
          </w:rPr>
          <w:t>http://www.newoaa.shisu.edu.cn/99/eb/c7222a104939/page.htm</w:t>
        </w:r>
      </w:hyperlink>
      <w:r w:rsidR="005F1FB9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）</w:t>
      </w:r>
    </w:p>
    <w:p w14:paraId="2B399326" w14:textId="0CDAE732" w:rsidR="005F66F0" w:rsidRPr="00F87710" w:rsidRDefault="005F66F0" w:rsidP="005F66F0">
      <w:pPr>
        <w:pStyle w:val="af1"/>
        <w:widowControl/>
        <w:numPr>
          <w:ilvl w:val="0"/>
          <w:numId w:val="1"/>
        </w:numPr>
        <w:shd w:val="clear" w:color="auto" w:fill="FFFFFF"/>
        <w:spacing w:line="520" w:lineRule="exact"/>
        <w:ind w:firstLineChars="0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F87710">
        <w:rPr>
          <w:rFonts w:ascii="仿宋" w:eastAsia="仿宋" w:hAnsi="仿宋" w:cs="宋体"/>
          <w:color w:val="333333"/>
          <w:kern w:val="0"/>
          <w:sz w:val="28"/>
          <w:szCs w:val="28"/>
        </w:rPr>
        <w:t>上海外国语大学课程教学大纲管理条例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</w:t>
      </w:r>
      <w:r w:rsidRPr="00F87710">
        <w:rPr>
          <w:rFonts w:ascii="仿宋" w:eastAsia="仿宋" w:hAnsi="仿宋" w:cs="宋体"/>
          <w:color w:val="333333"/>
          <w:kern w:val="0"/>
          <w:sz w:val="28"/>
          <w:szCs w:val="28"/>
        </w:rPr>
        <w:t>上外办</w:t>
      </w:r>
      <w:r w:rsidRPr="00D96FE8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〔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201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4</w:t>
      </w:r>
      <w:r w:rsidRPr="00D96FE8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〕</w:t>
      </w:r>
      <w:r w:rsidRPr="00F87710">
        <w:rPr>
          <w:rFonts w:ascii="仿宋" w:eastAsia="仿宋" w:hAnsi="仿宋" w:cs="宋体"/>
          <w:color w:val="333333"/>
          <w:kern w:val="0"/>
          <w:sz w:val="28"/>
          <w:szCs w:val="28"/>
        </w:rPr>
        <w:t>11</w:t>
      </w:r>
      <w:r w:rsidRPr="00A50953">
        <w:rPr>
          <w:rFonts w:ascii="仿宋" w:eastAsia="仿宋" w:hAnsi="仿宋" w:cs="宋体"/>
          <w:color w:val="333333"/>
          <w:kern w:val="0"/>
          <w:sz w:val="28"/>
          <w:szCs w:val="28"/>
        </w:rPr>
        <w:t>号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）</w:t>
      </w:r>
      <w:r w:rsidR="005F1FB9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</w:t>
      </w:r>
      <w:hyperlink r:id="rId9" w:history="1">
        <w:r w:rsidR="005F1FB9" w:rsidRPr="0099082B">
          <w:rPr>
            <w:rStyle w:val="af2"/>
            <w:rFonts w:ascii="Times New Roman" w:hAnsi="Times New Roman" w:cs="Times New Roman"/>
            <w:b/>
            <w:sz w:val="24"/>
            <w:szCs w:val="24"/>
          </w:rPr>
          <w:t>http://www.newoaa.shisu.edu.cn/9a/11/c7222a104977/page.htm</w:t>
        </w:r>
      </w:hyperlink>
      <w:r w:rsidR="005F1FB9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）</w:t>
      </w:r>
    </w:p>
    <w:p w14:paraId="2A091A33" w14:textId="00F59F60" w:rsidR="005F66F0" w:rsidRPr="00F0496A" w:rsidRDefault="005F66F0" w:rsidP="005F66F0">
      <w:pPr>
        <w:pStyle w:val="af1"/>
        <w:widowControl/>
        <w:numPr>
          <w:ilvl w:val="0"/>
          <w:numId w:val="1"/>
        </w:numPr>
        <w:shd w:val="clear" w:color="auto" w:fill="FFFFFF"/>
        <w:spacing w:line="520" w:lineRule="exact"/>
        <w:ind w:firstLineChars="0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上海外国语大学优秀教学奖参评</w:t>
      </w:r>
      <w:r w:rsidRPr="00F0496A">
        <w:rPr>
          <w:rFonts w:ascii="仿宋" w:eastAsia="仿宋" w:hAnsi="仿宋" w:cs="宋体"/>
          <w:color w:val="333333"/>
          <w:kern w:val="0"/>
          <w:sz w:val="28"/>
          <w:szCs w:val="28"/>
        </w:rPr>
        <w:t>候选人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（团队）信息</w:t>
      </w:r>
      <w:r w:rsidRPr="00F0496A">
        <w:rPr>
          <w:rFonts w:ascii="仿宋" w:eastAsia="仿宋" w:hAnsi="仿宋" w:cs="宋体"/>
          <w:color w:val="333333"/>
          <w:kern w:val="0"/>
          <w:sz w:val="28"/>
          <w:szCs w:val="28"/>
        </w:rPr>
        <w:t>汇总表</w:t>
      </w:r>
    </w:p>
    <w:p w14:paraId="44689E7E" w14:textId="5D7E96C4" w:rsidR="00AD74E8" w:rsidRDefault="005F66F0" w:rsidP="00AD74E8">
      <w:pPr>
        <w:pStyle w:val="af1"/>
        <w:widowControl/>
        <w:numPr>
          <w:ilvl w:val="0"/>
          <w:numId w:val="1"/>
        </w:numPr>
        <w:shd w:val="clear" w:color="auto" w:fill="FFFFFF"/>
        <w:spacing w:line="520" w:lineRule="exact"/>
        <w:ind w:firstLineChars="0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上海外国语大学优秀教学奖</w:t>
      </w:r>
      <w:r w:rsidR="00AD74E8" w:rsidRPr="00D96FE8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评分标准</w:t>
      </w:r>
    </w:p>
    <w:p w14:paraId="2D405B02" w14:textId="51C21BBE" w:rsidR="00714732" w:rsidRPr="007405F9" w:rsidRDefault="00714732" w:rsidP="00993845">
      <w:pPr>
        <w:widowControl/>
        <w:shd w:val="clear" w:color="auto" w:fill="FFFFFF"/>
        <w:spacing w:line="520" w:lineRule="exact"/>
        <w:ind w:firstLineChars="200" w:firstLine="560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</w:p>
    <w:p w14:paraId="40D1702D" w14:textId="2E27DE79" w:rsidR="002E3F5E" w:rsidRPr="00F0496A" w:rsidRDefault="00B646AC" w:rsidP="00993845">
      <w:pPr>
        <w:widowControl/>
        <w:shd w:val="clear" w:color="auto" w:fill="FFFFFF"/>
        <w:spacing w:line="520" w:lineRule="exact"/>
        <w:ind w:firstLineChars="200" w:firstLine="560"/>
        <w:jc w:val="right"/>
        <w:rPr>
          <w:rFonts w:ascii="宋体" w:eastAsia="宋体" w:hAnsi="宋体" w:cs="宋体"/>
          <w:kern w:val="0"/>
          <w:sz w:val="28"/>
          <w:szCs w:val="28"/>
        </w:rPr>
      </w:pPr>
      <w:r w:rsidRPr="001F37D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教务处</w:t>
      </w:r>
      <w:r w:rsidRPr="00C93CB1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、</w:t>
      </w:r>
      <w:r w:rsidR="002E4888" w:rsidRPr="00F0496A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人事处教师发展中心</w:t>
      </w:r>
    </w:p>
    <w:p w14:paraId="4B3F5397" w14:textId="32549C3E" w:rsidR="00427445" w:rsidRPr="00F0496A" w:rsidRDefault="002E3F5E" w:rsidP="00F0496A">
      <w:pPr>
        <w:widowControl/>
        <w:shd w:val="clear" w:color="auto" w:fill="FFFFFF"/>
        <w:spacing w:line="520" w:lineRule="exact"/>
        <w:ind w:firstLineChars="200" w:firstLine="560"/>
        <w:jc w:val="right"/>
        <w:rPr>
          <w:sz w:val="28"/>
          <w:szCs w:val="28"/>
        </w:rPr>
      </w:pPr>
      <w:r w:rsidRPr="00F0496A">
        <w:rPr>
          <w:rFonts w:ascii="仿宋" w:eastAsia="仿宋" w:hAnsi="仿宋" w:cs="宋体"/>
          <w:color w:val="333333"/>
          <w:kern w:val="0"/>
          <w:sz w:val="28"/>
          <w:szCs w:val="28"/>
        </w:rPr>
        <w:t>202</w:t>
      </w:r>
      <w:r w:rsidR="00993845" w:rsidRPr="00F0496A">
        <w:rPr>
          <w:rFonts w:ascii="仿宋" w:eastAsia="仿宋" w:hAnsi="仿宋" w:cs="宋体"/>
          <w:color w:val="333333"/>
          <w:kern w:val="0"/>
          <w:sz w:val="28"/>
          <w:szCs w:val="28"/>
        </w:rPr>
        <w:t>3</w:t>
      </w:r>
      <w:r w:rsidRPr="00F0496A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年</w:t>
      </w:r>
      <w:r w:rsidR="0076178C">
        <w:rPr>
          <w:rFonts w:ascii="仿宋" w:eastAsia="仿宋" w:hAnsi="仿宋" w:cs="宋体"/>
          <w:color w:val="333333"/>
          <w:kern w:val="0"/>
          <w:sz w:val="28"/>
          <w:szCs w:val="28"/>
        </w:rPr>
        <w:t>7</w:t>
      </w:r>
      <w:r w:rsidRPr="00F0496A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月</w:t>
      </w:r>
      <w:r w:rsidR="0076178C">
        <w:rPr>
          <w:rFonts w:ascii="仿宋" w:eastAsia="仿宋" w:hAnsi="仿宋" w:cs="宋体"/>
          <w:color w:val="333333"/>
          <w:kern w:val="0"/>
          <w:sz w:val="28"/>
          <w:szCs w:val="28"/>
        </w:rPr>
        <w:t>13</w:t>
      </w:r>
      <w:r w:rsidRPr="00F0496A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日</w:t>
      </w:r>
    </w:p>
    <w:sectPr w:rsidR="00427445" w:rsidRPr="00F0496A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8D81C" w14:textId="77777777" w:rsidR="005076BB" w:rsidRDefault="005076BB" w:rsidP="005C7DAA">
      <w:r>
        <w:separator/>
      </w:r>
    </w:p>
  </w:endnote>
  <w:endnote w:type="continuationSeparator" w:id="0">
    <w:p w14:paraId="412171D6" w14:textId="77777777" w:rsidR="005076BB" w:rsidRDefault="005076BB" w:rsidP="005C7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0112380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0DF043B" w14:textId="63B79FEE" w:rsidR="00587FF1" w:rsidRDefault="00587FF1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36D9A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36D9A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06FB288" w14:textId="77777777" w:rsidR="00587FF1" w:rsidRDefault="00587FF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B8B48" w14:textId="77777777" w:rsidR="005076BB" w:rsidRDefault="005076BB" w:rsidP="005C7DAA">
      <w:r>
        <w:separator/>
      </w:r>
    </w:p>
  </w:footnote>
  <w:footnote w:type="continuationSeparator" w:id="0">
    <w:p w14:paraId="7CA4E908" w14:textId="77777777" w:rsidR="005076BB" w:rsidRDefault="005076BB" w:rsidP="005C7D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D7650"/>
    <w:multiLevelType w:val="hybridMultilevel"/>
    <w:tmpl w:val="2506B790"/>
    <w:lvl w:ilvl="0" w:tplc="9C422B8A">
      <w:start w:val="1"/>
      <w:numFmt w:val="decimal"/>
      <w:lvlText w:val="%1."/>
      <w:lvlJc w:val="left"/>
      <w:pPr>
        <w:ind w:left="980" w:hanging="420"/>
      </w:pPr>
      <w:rPr>
        <w:rFonts w:ascii="仿宋" w:eastAsia="仿宋" w:hAnsi="仿宋"/>
        <w:b w:val="0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 w16cid:durableId="1210648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F5E"/>
    <w:rsid w:val="0001179C"/>
    <w:rsid w:val="000255BE"/>
    <w:rsid w:val="00033F5F"/>
    <w:rsid w:val="000548C1"/>
    <w:rsid w:val="000614AD"/>
    <w:rsid w:val="0009397D"/>
    <w:rsid w:val="00095AD3"/>
    <w:rsid w:val="000C682F"/>
    <w:rsid w:val="000D4FD9"/>
    <w:rsid w:val="00167416"/>
    <w:rsid w:val="00174D84"/>
    <w:rsid w:val="00191495"/>
    <w:rsid w:val="001B7C0D"/>
    <w:rsid w:val="001F6D7D"/>
    <w:rsid w:val="00215F92"/>
    <w:rsid w:val="00297DF6"/>
    <w:rsid w:val="002C23D6"/>
    <w:rsid w:val="002E3F5E"/>
    <w:rsid w:val="002E4888"/>
    <w:rsid w:val="00331706"/>
    <w:rsid w:val="00352001"/>
    <w:rsid w:val="003C6308"/>
    <w:rsid w:val="003D1490"/>
    <w:rsid w:val="00427445"/>
    <w:rsid w:val="00485463"/>
    <w:rsid w:val="004860D0"/>
    <w:rsid w:val="004A07EB"/>
    <w:rsid w:val="004B7010"/>
    <w:rsid w:val="00500413"/>
    <w:rsid w:val="0050164E"/>
    <w:rsid w:val="005076BB"/>
    <w:rsid w:val="00517511"/>
    <w:rsid w:val="005256D8"/>
    <w:rsid w:val="005641F8"/>
    <w:rsid w:val="00587FF1"/>
    <w:rsid w:val="00597FA1"/>
    <w:rsid w:val="005C7DAA"/>
    <w:rsid w:val="005F0481"/>
    <w:rsid w:val="005F1FB9"/>
    <w:rsid w:val="005F66F0"/>
    <w:rsid w:val="00610D1E"/>
    <w:rsid w:val="00654A36"/>
    <w:rsid w:val="0067349C"/>
    <w:rsid w:val="006817F3"/>
    <w:rsid w:val="006867E1"/>
    <w:rsid w:val="006D37C5"/>
    <w:rsid w:val="006E6412"/>
    <w:rsid w:val="006F673E"/>
    <w:rsid w:val="006F68F7"/>
    <w:rsid w:val="00714732"/>
    <w:rsid w:val="00715651"/>
    <w:rsid w:val="007405F9"/>
    <w:rsid w:val="00745D22"/>
    <w:rsid w:val="0075041E"/>
    <w:rsid w:val="0076178C"/>
    <w:rsid w:val="007E6E82"/>
    <w:rsid w:val="008026D4"/>
    <w:rsid w:val="00807AA2"/>
    <w:rsid w:val="00823C24"/>
    <w:rsid w:val="0085146D"/>
    <w:rsid w:val="008A2738"/>
    <w:rsid w:val="008B1842"/>
    <w:rsid w:val="008B1F65"/>
    <w:rsid w:val="008B4C7F"/>
    <w:rsid w:val="008B53C7"/>
    <w:rsid w:val="008C46AE"/>
    <w:rsid w:val="009225F6"/>
    <w:rsid w:val="00946089"/>
    <w:rsid w:val="00981A46"/>
    <w:rsid w:val="0099115A"/>
    <w:rsid w:val="00993845"/>
    <w:rsid w:val="009A10A8"/>
    <w:rsid w:val="009A17F1"/>
    <w:rsid w:val="009A5331"/>
    <w:rsid w:val="009C49D7"/>
    <w:rsid w:val="009F269A"/>
    <w:rsid w:val="00A50953"/>
    <w:rsid w:val="00A56D8C"/>
    <w:rsid w:val="00AB11D1"/>
    <w:rsid w:val="00AC045E"/>
    <w:rsid w:val="00AC449D"/>
    <w:rsid w:val="00AD74E8"/>
    <w:rsid w:val="00AE2717"/>
    <w:rsid w:val="00B00AF2"/>
    <w:rsid w:val="00B05F50"/>
    <w:rsid w:val="00B10230"/>
    <w:rsid w:val="00B1413C"/>
    <w:rsid w:val="00B21C84"/>
    <w:rsid w:val="00B646AC"/>
    <w:rsid w:val="00B71054"/>
    <w:rsid w:val="00B73B77"/>
    <w:rsid w:val="00BA0EC7"/>
    <w:rsid w:val="00BC1956"/>
    <w:rsid w:val="00BE6833"/>
    <w:rsid w:val="00BF01F1"/>
    <w:rsid w:val="00C07398"/>
    <w:rsid w:val="00C30104"/>
    <w:rsid w:val="00C90DA9"/>
    <w:rsid w:val="00C95A19"/>
    <w:rsid w:val="00D12369"/>
    <w:rsid w:val="00D12B00"/>
    <w:rsid w:val="00D2282F"/>
    <w:rsid w:val="00D348DB"/>
    <w:rsid w:val="00D96FE8"/>
    <w:rsid w:val="00DB0C6B"/>
    <w:rsid w:val="00DD550C"/>
    <w:rsid w:val="00DE5B49"/>
    <w:rsid w:val="00DE63A3"/>
    <w:rsid w:val="00DF2E56"/>
    <w:rsid w:val="00E52553"/>
    <w:rsid w:val="00E7246F"/>
    <w:rsid w:val="00EB2944"/>
    <w:rsid w:val="00EF3319"/>
    <w:rsid w:val="00F00B60"/>
    <w:rsid w:val="00F0496A"/>
    <w:rsid w:val="00F31E81"/>
    <w:rsid w:val="00F36D9A"/>
    <w:rsid w:val="00F50595"/>
    <w:rsid w:val="00F87710"/>
    <w:rsid w:val="00F92AC6"/>
    <w:rsid w:val="00FA4C53"/>
    <w:rsid w:val="00FB53D3"/>
    <w:rsid w:val="00FE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B55DD9"/>
  <w15:chartTrackingRefBased/>
  <w15:docId w15:val="{D34563F0-D174-499F-9597-7C915D05F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2E3F5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E3F5E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2E3F5E"/>
    <w:rPr>
      <w:b/>
      <w:bCs/>
    </w:rPr>
  </w:style>
  <w:style w:type="paragraph" w:styleId="a4">
    <w:name w:val="header"/>
    <w:basedOn w:val="a"/>
    <w:link w:val="a5"/>
    <w:uiPriority w:val="99"/>
    <w:unhideWhenUsed/>
    <w:rsid w:val="005C7DA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C7DA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C7D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C7DAA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F5059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0595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F50595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50595"/>
    <w:pPr>
      <w:jc w:val="left"/>
    </w:pPr>
  </w:style>
  <w:style w:type="character" w:customStyle="1" w:styleId="ac">
    <w:name w:val="批注文字 字符"/>
    <w:basedOn w:val="a0"/>
    <w:link w:val="ab"/>
    <w:uiPriority w:val="99"/>
    <w:semiHidden/>
    <w:rsid w:val="00F50595"/>
  </w:style>
  <w:style w:type="paragraph" w:styleId="ad">
    <w:name w:val="annotation subject"/>
    <w:basedOn w:val="ab"/>
    <w:next w:val="ab"/>
    <w:link w:val="ae"/>
    <w:uiPriority w:val="99"/>
    <w:semiHidden/>
    <w:unhideWhenUsed/>
    <w:rsid w:val="00F50595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50595"/>
    <w:rPr>
      <w:b/>
      <w:bCs/>
    </w:rPr>
  </w:style>
  <w:style w:type="table" w:styleId="af">
    <w:name w:val="Table Grid"/>
    <w:basedOn w:val="a1"/>
    <w:uiPriority w:val="39"/>
    <w:rsid w:val="00AB11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946089"/>
  </w:style>
  <w:style w:type="paragraph" w:styleId="af1">
    <w:name w:val="List Paragraph"/>
    <w:basedOn w:val="a"/>
    <w:uiPriority w:val="34"/>
    <w:qFormat/>
    <w:rsid w:val="00D96FE8"/>
    <w:pPr>
      <w:ind w:firstLineChars="200" w:firstLine="420"/>
    </w:pPr>
  </w:style>
  <w:style w:type="character" w:styleId="af2">
    <w:name w:val="Hyperlink"/>
    <w:basedOn w:val="a0"/>
    <w:uiPriority w:val="99"/>
    <w:unhideWhenUsed/>
    <w:rsid w:val="00AD74E8"/>
    <w:rPr>
      <w:color w:val="0563C1" w:themeColor="hyperlink"/>
      <w:u w:val="single"/>
    </w:rPr>
  </w:style>
  <w:style w:type="paragraph" w:styleId="af3">
    <w:name w:val="Normal (Web)"/>
    <w:basedOn w:val="a"/>
    <w:uiPriority w:val="99"/>
    <w:semiHidden/>
    <w:unhideWhenUsed/>
    <w:rsid w:val="00D12B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4">
    <w:name w:val="FollowedHyperlink"/>
    <w:basedOn w:val="a0"/>
    <w:uiPriority w:val="99"/>
    <w:semiHidden/>
    <w:unhideWhenUsed/>
    <w:rsid w:val="005F1FB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ewoaa.shisu.edu.cn/99/eb/c7222a104939/page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newoaa.shisu.edu.cn/9a/11/c7222a104977/page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FD60F3-F394-40A2-B854-068F0DFB8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4</Pages>
  <Words>354</Words>
  <Characters>2024</Characters>
  <Application>Microsoft Office Word</Application>
  <DocSecurity>0</DocSecurity>
  <Lines>16</Lines>
  <Paragraphs>4</Paragraphs>
  <ScaleCrop>false</ScaleCrop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陈琳</dc:creator>
  <cp:keywords/>
  <dc:description/>
  <cp:lastModifiedBy>1227</cp:lastModifiedBy>
  <cp:revision>41</cp:revision>
  <dcterms:created xsi:type="dcterms:W3CDTF">2023-06-29T08:51:00Z</dcterms:created>
  <dcterms:modified xsi:type="dcterms:W3CDTF">2023-07-14T05:25:00Z</dcterms:modified>
</cp:coreProperties>
</file>